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3B1" w:rsidRPr="000F53B1" w:rsidRDefault="000F53B1" w:rsidP="000F53B1">
      <w:pPr>
        <w:jc w:val="center"/>
        <w:rPr>
          <w:b/>
          <w:bCs/>
          <w:i/>
          <w:spacing w:val="-12"/>
          <w:sz w:val="28"/>
          <w:szCs w:val="28"/>
        </w:rPr>
      </w:pPr>
      <w:r>
        <w:rPr>
          <w:b/>
          <w:sz w:val="28"/>
          <w:szCs w:val="28"/>
        </w:rPr>
        <w:t>Договор поставки оборудования противопожарной автоматики СФЗ и КИТ МГО и ЧС для сооружения энергоблока №3 Ростовской АЭС</w:t>
      </w:r>
    </w:p>
    <w:p w:rsidR="000F53B1" w:rsidRPr="000F53B1" w:rsidRDefault="000F53B1" w:rsidP="000F53B1">
      <w:pPr>
        <w:shd w:val="clear" w:color="auto" w:fill="FFFFFF"/>
        <w:spacing w:line="325" w:lineRule="exact"/>
        <w:ind w:left="1418" w:right="1083" w:firstLine="37"/>
        <w:jc w:val="center"/>
        <w:rPr>
          <w:i/>
          <w:sz w:val="28"/>
          <w:szCs w:val="28"/>
        </w:rPr>
      </w:pPr>
    </w:p>
    <w:p w:rsidR="000F53B1" w:rsidRDefault="000F53B1" w:rsidP="000F53B1"/>
    <w:p w:rsidR="000F53B1" w:rsidRDefault="000F53B1" w:rsidP="000F53B1">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0F53B1" w:rsidRDefault="000F53B1" w:rsidP="000F53B1">
      <w:pPr>
        <w:shd w:val="clear" w:color="auto" w:fill="FFFFFF"/>
        <w:ind w:left="5" w:right="10" w:firstLine="542"/>
        <w:jc w:val="both"/>
      </w:pPr>
    </w:p>
    <w:p w:rsidR="000F53B1" w:rsidRDefault="000F53B1" w:rsidP="000F53B1">
      <w:pPr>
        <w:shd w:val="clear" w:color="auto" w:fill="FFFFFF"/>
        <w:ind w:left="5" w:right="10" w:firstLine="542"/>
        <w:jc w:val="both"/>
      </w:pPr>
      <w:r>
        <w:t xml:space="preserve">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0F53B1" w:rsidRDefault="000F53B1" w:rsidP="000F53B1">
      <w:pPr>
        <w:shd w:val="clear" w:color="auto" w:fill="FFFFFF"/>
        <w:ind w:left="5" w:right="10" w:firstLine="542"/>
        <w:jc w:val="both"/>
      </w:pPr>
      <w:r>
        <w:t>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_________________________ № ___________________________ заключили настоящий Договор  о нижеследующем:</w:t>
      </w:r>
    </w:p>
    <w:p w:rsidR="000F53B1" w:rsidRDefault="000F53B1" w:rsidP="000F53B1">
      <w:pPr>
        <w:pStyle w:val="1"/>
        <w:keepNext w:val="0"/>
        <w:widowControl w:val="0"/>
        <w:tabs>
          <w:tab w:val="left" w:pos="0"/>
        </w:tabs>
        <w:suppressAutoHyphens/>
        <w:spacing w:before="120" w:after="120"/>
        <w:jc w:val="center"/>
        <w:rPr>
          <w:rFonts w:ascii="Times New Roman" w:hAnsi="Times New Roman" w:cs="Times New Roman"/>
          <w:sz w:val="24"/>
          <w:szCs w:val="24"/>
        </w:rPr>
      </w:pPr>
    </w:p>
    <w:p w:rsidR="000F53B1" w:rsidRDefault="000F53B1" w:rsidP="000F53B1">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0F53B1" w:rsidRDefault="000F53B1" w:rsidP="003C3553">
      <w:pPr>
        <w:tabs>
          <w:tab w:val="left" w:pos="0"/>
        </w:tabs>
        <w:ind w:firstLine="709"/>
        <w:jc w:val="both"/>
      </w:pPr>
      <w:r>
        <w:t>Термины, используемые в Договоре, означают нижеследующее:</w:t>
      </w:r>
    </w:p>
    <w:p w:rsidR="000F53B1" w:rsidRDefault="000F53B1" w:rsidP="003C3553">
      <w:pPr>
        <w:numPr>
          <w:ilvl w:val="0"/>
          <w:numId w:val="1"/>
        </w:numPr>
        <w:tabs>
          <w:tab w:val="num" w:pos="0"/>
          <w:tab w:val="left" w:pos="567"/>
          <w:tab w:val="left" w:pos="1134"/>
          <w:tab w:val="left" w:pos="1276"/>
        </w:tabs>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0F53B1" w:rsidRDefault="000F53B1" w:rsidP="003C3553">
      <w:pPr>
        <w:pStyle w:val="3"/>
        <w:tabs>
          <w:tab w:val="left" w:pos="567"/>
          <w:tab w:val="left" w:pos="1134"/>
          <w:tab w:val="left" w:pos="1276"/>
        </w:tabs>
        <w:suppressAutoHyphens/>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sz w:val="24"/>
          <w:szCs w:val="24"/>
        </w:rPr>
        <w:t>«</w:t>
      </w:r>
      <w:r>
        <w:rPr>
          <w:b/>
          <w:sz w:val="24"/>
          <w:szCs w:val="24"/>
        </w:rPr>
        <w:t>АЭС</w:t>
      </w:r>
      <w:r>
        <w:rPr>
          <w:sz w:val="24"/>
          <w:szCs w:val="24"/>
        </w:rPr>
        <w:t>» -  атомная электростанция.</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w:t>
      </w:r>
      <w:proofErr w:type="gramStart"/>
      <w:r>
        <w:rPr>
          <w:b/>
          <w:sz w:val="24"/>
          <w:szCs w:val="24"/>
        </w:rPr>
        <w:t>«Качество»</w:t>
      </w:r>
      <w:r>
        <w:rPr>
          <w:bCs/>
          <w:sz w:val="24"/>
          <w:szCs w:val="24"/>
        </w:rPr>
        <w:t xml:space="preserve"> – </w:t>
      </w:r>
      <w:r>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 «Комиссия входного контроля» - </w:t>
      </w:r>
      <w:r>
        <w:rPr>
          <w:sz w:val="24"/>
          <w:szCs w:val="24"/>
        </w:rPr>
        <w:t>комиссия, в состав которой входят представители Покупателя,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xml:space="preserve">) энергоблок (- и) № </w:t>
      </w:r>
      <w:r w:rsidR="00926FE1">
        <w:rPr>
          <w:bCs/>
          <w:sz w:val="24"/>
          <w:szCs w:val="24"/>
        </w:rPr>
        <w:t>3,4</w:t>
      </w:r>
      <w:r>
        <w:rPr>
          <w:bCs/>
          <w:sz w:val="24"/>
          <w:szCs w:val="24"/>
        </w:rPr>
        <w:t xml:space="preserve">   </w:t>
      </w:r>
      <w:r w:rsidR="00926FE1">
        <w:rPr>
          <w:bCs/>
          <w:sz w:val="24"/>
          <w:szCs w:val="24"/>
        </w:rPr>
        <w:t>Ростовской</w:t>
      </w:r>
      <w:r>
        <w:rPr>
          <w:bCs/>
          <w:sz w:val="24"/>
          <w:szCs w:val="24"/>
        </w:rPr>
        <w:t xml:space="preserve">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0F53B1" w:rsidRDefault="000F53B1" w:rsidP="003C3553">
      <w:pPr>
        <w:pStyle w:val="3"/>
        <w:numPr>
          <w:ilvl w:val="0"/>
          <w:numId w:val="1"/>
        </w:numPr>
        <w:tabs>
          <w:tab w:val="num" w:pos="0"/>
          <w:tab w:val="left" w:pos="567"/>
          <w:tab w:val="left" w:pos="1134"/>
          <w:tab w:val="left" w:pos="1276"/>
        </w:tabs>
        <w:suppressAutoHyphens/>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0F53B1" w:rsidRDefault="000F53B1" w:rsidP="003C3553">
      <w:pPr>
        <w:ind w:firstLine="709"/>
        <w:jc w:val="both"/>
        <w:rPr>
          <w:szCs w:val="20"/>
        </w:rPr>
      </w:pPr>
      <w:r>
        <w:rPr>
          <w:szCs w:val="20"/>
        </w:rPr>
        <w:t xml:space="preserve">1.39.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0F53B1" w:rsidRDefault="000F53B1" w:rsidP="003C3553">
      <w:pPr>
        <w:ind w:firstLine="709"/>
        <w:jc w:val="both"/>
        <w:rPr>
          <w:szCs w:val="20"/>
        </w:rPr>
      </w:pPr>
      <w:r>
        <w:rPr>
          <w:szCs w:val="20"/>
        </w:rPr>
        <w:t xml:space="preserve">1.40.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0F53B1" w:rsidRDefault="000F53B1" w:rsidP="003C3553">
      <w:pPr>
        <w:pStyle w:val="3"/>
        <w:tabs>
          <w:tab w:val="left" w:pos="567"/>
          <w:tab w:val="left" w:pos="1134"/>
          <w:tab w:val="left" w:pos="1276"/>
        </w:tabs>
        <w:suppressAutoHyphens/>
        <w:ind w:firstLine="720"/>
        <w:jc w:val="both"/>
        <w:rPr>
          <w:sz w:val="24"/>
        </w:rPr>
      </w:pPr>
      <w:r>
        <w:rPr>
          <w:sz w:val="24"/>
        </w:rPr>
        <w:t xml:space="preserve">1.41.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0F53B1" w:rsidRDefault="000F53B1" w:rsidP="003C3553">
      <w:pPr>
        <w:pStyle w:val="3"/>
        <w:tabs>
          <w:tab w:val="left" w:pos="567"/>
          <w:tab w:val="left" w:pos="1134"/>
          <w:tab w:val="left" w:pos="1276"/>
        </w:tabs>
        <w:suppressAutoHyphens/>
        <w:ind w:firstLine="720"/>
        <w:jc w:val="both"/>
        <w:rPr>
          <w:sz w:val="24"/>
        </w:rPr>
      </w:pPr>
      <w:r>
        <w:rPr>
          <w:sz w:val="24"/>
          <w:szCs w:val="24"/>
        </w:rPr>
        <w:t>1.42.</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0F53B1" w:rsidRDefault="000F53B1" w:rsidP="003C3553">
      <w:pPr>
        <w:pStyle w:val="3"/>
        <w:numPr>
          <w:ilvl w:val="1"/>
          <w:numId w:val="2"/>
        </w:numPr>
        <w:tabs>
          <w:tab w:val="left" w:pos="567"/>
          <w:tab w:val="left" w:pos="1134"/>
          <w:tab w:val="left" w:pos="1276"/>
        </w:tabs>
        <w:suppressAutoHyphens/>
        <w:ind w:left="0" w:firstLine="720"/>
        <w:jc w:val="both"/>
        <w:rPr>
          <w:sz w:val="24"/>
        </w:rPr>
      </w:pPr>
      <w:r>
        <w:rPr>
          <w:sz w:val="24"/>
        </w:rPr>
        <w:t xml:space="preserve"> </w:t>
      </w: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0F53B1" w:rsidRDefault="000F53B1" w:rsidP="003C3553">
      <w:pPr>
        <w:pStyle w:val="3"/>
        <w:numPr>
          <w:ilvl w:val="1"/>
          <w:numId w:val="2"/>
        </w:numPr>
        <w:tabs>
          <w:tab w:val="left" w:pos="567"/>
          <w:tab w:val="left" w:pos="1134"/>
          <w:tab w:val="left" w:pos="1276"/>
          <w:tab w:val="num" w:pos="1760"/>
        </w:tabs>
        <w:suppressAutoHyphens/>
        <w:ind w:left="0" w:firstLine="720"/>
        <w:jc w:val="both"/>
        <w:rPr>
          <w:sz w:val="24"/>
          <w:szCs w:val="24"/>
        </w:rPr>
      </w:pP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0F53B1" w:rsidRDefault="000F53B1" w:rsidP="003C3553">
      <w:pPr>
        <w:pStyle w:val="3"/>
        <w:numPr>
          <w:ilvl w:val="1"/>
          <w:numId w:val="2"/>
        </w:numPr>
        <w:tabs>
          <w:tab w:val="left" w:pos="567"/>
          <w:tab w:val="left" w:pos="1134"/>
          <w:tab w:val="left" w:pos="1276"/>
          <w:tab w:val="num" w:pos="1760"/>
        </w:tabs>
        <w:suppressAutoHyphens/>
        <w:ind w:left="0" w:firstLine="720"/>
        <w:jc w:val="both"/>
        <w:rPr>
          <w:sz w:val="24"/>
          <w:szCs w:val="24"/>
        </w:rPr>
      </w:pPr>
      <w:r>
        <w:rPr>
          <w:sz w:val="24"/>
          <w:szCs w:val="24"/>
        </w:rPr>
        <w:t xml:space="preserve"> Приведенные выше термины и определения могут употребляться как в единственном, так и во множественном числе.</w:t>
      </w:r>
    </w:p>
    <w:p w:rsidR="000F53B1" w:rsidRDefault="000F53B1" w:rsidP="003C3553">
      <w:pPr>
        <w:pStyle w:val="3"/>
        <w:numPr>
          <w:ilvl w:val="1"/>
          <w:numId w:val="2"/>
        </w:numPr>
        <w:tabs>
          <w:tab w:val="left" w:pos="567"/>
          <w:tab w:val="left" w:pos="1134"/>
          <w:tab w:val="left" w:pos="1276"/>
          <w:tab w:val="num" w:pos="1760"/>
        </w:tabs>
        <w:suppressAutoHyphens/>
        <w:ind w:left="0" w:firstLine="720"/>
        <w:jc w:val="both"/>
        <w:rPr>
          <w:sz w:val="24"/>
          <w:szCs w:val="24"/>
        </w:rPr>
      </w:pPr>
      <w:r>
        <w:rPr>
          <w:sz w:val="24"/>
          <w:szCs w:val="24"/>
        </w:rPr>
        <w:t>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0F53B1" w:rsidRDefault="000F53B1" w:rsidP="000F53B1">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0F53B1" w:rsidRDefault="000F53B1" w:rsidP="000F53B1">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№3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0F53B1" w:rsidRDefault="000F53B1" w:rsidP="000F53B1">
      <w:pPr>
        <w:jc w:val="both"/>
      </w:pPr>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0F53B1" w:rsidRDefault="000F53B1" w:rsidP="000F53B1">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0F53B1" w:rsidRDefault="000F53B1" w:rsidP="000F53B1">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0F53B1" w:rsidRDefault="000F53B1" w:rsidP="000F53B1">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0F53B1" w:rsidRDefault="000F53B1" w:rsidP="000F53B1">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0F53B1" w:rsidRDefault="000F53B1" w:rsidP="000F53B1">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0F53B1" w:rsidRDefault="000F53B1" w:rsidP="000F53B1">
      <w:pPr>
        <w:shd w:val="clear" w:color="auto" w:fill="FFFFFF"/>
        <w:tabs>
          <w:tab w:val="left" w:pos="0"/>
        </w:tabs>
        <w:ind w:left="3643" w:firstLine="43"/>
        <w:jc w:val="both"/>
        <w:rPr>
          <w:b/>
        </w:rPr>
      </w:pPr>
      <w:r>
        <w:rPr>
          <w:b/>
        </w:rPr>
        <w:t>Статья 3. Цена Договора</w:t>
      </w:r>
    </w:p>
    <w:p w:rsidR="000F53B1" w:rsidRDefault="000F53B1" w:rsidP="000F53B1">
      <w:pPr>
        <w:pStyle w:val="BodyTextIndent2"/>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0F53B1" w:rsidTr="000F53B1">
        <w:trPr>
          <w:trHeight w:val="624"/>
        </w:trPr>
        <w:tc>
          <w:tcPr>
            <w:tcW w:w="534" w:type="dxa"/>
            <w:hideMark/>
          </w:tcPr>
          <w:p w:rsidR="000F53B1" w:rsidRDefault="000F53B1">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0F53B1" w:rsidRDefault="000F53B1">
            <w:pPr>
              <w:pStyle w:val="BodyTextIndent2"/>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0F53B1" w:rsidTr="000F53B1">
        <w:trPr>
          <w:trHeight w:val="624"/>
        </w:trPr>
        <w:tc>
          <w:tcPr>
            <w:tcW w:w="534" w:type="dxa"/>
            <w:hideMark/>
          </w:tcPr>
          <w:p w:rsidR="000F53B1" w:rsidRDefault="000F53B1">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0F53B1" w:rsidRDefault="000F53B1">
            <w:pPr>
              <w:pStyle w:val="BodyTextIndent2"/>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0F53B1" w:rsidTr="000F53B1">
        <w:trPr>
          <w:trHeight w:val="624"/>
        </w:trPr>
        <w:tc>
          <w:tcPr>
            <w:tcW w:w="534" w:type="dxa"/>
            <w:hideMark/>
          </w:tcPr>
          <w:p w:rsidR="000F53B1" w:rsidRDefault="000F53B1">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0F53B1" w:rsidRDefault="000F53B1">
            <w:pPr>
              <w:pStyle w:val="BodyTextIndent2"/>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0F53B1" w:rsidRDefault="000F53B1" w:rsidP="000F53B1">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0F53B1" w:rsidRDefault="000F53B1" w:rsidP="000F53B1">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0F53B1" w:rsidRDefault="000F53B1" w:rsidP="000F53B1">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0F53B1" w:rsidRDefault="000F53B1" w:rsidP="000F53B1">
      <w:pPr>
        <w:pStyle w:val="21"/>
        <w:numPr>
          <w:ilvl w:val="0"/>
          <w:numId w:val="5"/>
        </w:numPr>
        <w:tabs>
          <w:tab w:val="left" w:pos="0"/>
          <w:tab w:val="left" w:pos="284"/>
        </w:tabs>
        <w:spacing w:after="60" w:line="240" w:lineRule="auto"/>
        <w:ind w:left="0" w:right="113" w:firstLine="0"/>
        <w:jc w:val="both"/>
        <w:rPr>
          <w:bCs/>
        </w:rPr>
      </w:pPr>
      <w:r>
        <w:rPr>
          <w:bCs/>
        </w:rPr>
        <w:t>предоставлением ИДП;</w:t>
      </w:r>
    </w:p>
    <w:p w:rsidR="000F53B1" w:rsidRDefault="000F53B1" w:rsidP="000F53B1">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0F53B1" w:rsidRDefault="000F53B1" w:rsidP="000F53B1">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0F53B1" w:rsidRDefault="000F53B1" w:rsidP="000F53B1">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0F53B1" w:rsidRDefault="000F53B1" w:rsidP="000F53B1">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0F53B1" w:rsidRDefault="000F53B1" w:rsidP="000F53B1">
      <w:pPr>
        <w:pStyle w:val="21"/>
        <w:numPr>
          <w:ilvl w:val="0"/>
          <w:numId w:val="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0F53B1" w:rsidRDefault="000F53B1" w:rsidP="000F53B1">
      <w:pPr>
        <w:pStyle w:val="21"/>
        <w:numPr>
          <w:ilvl w:val="0"/>
          <w:numId w:val="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0F53B1" w:rsidRDefault="000F53B1" w:rsidP="000F53B1">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0F53B1" w:rsidRDefault="000F53B1" w:rsidP="000F53B1">
      <w:pPr>
        <w:pStyle w:val="21"/>
        <w:numPr>
          <w:ilvl w:val="0"/>
          <w:numId w:val="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0F53B1" w:rsidRDefault="000F53B1" w:rsidP="000F53B1">
      <w:pPr>
        <w:pStyle w:val="21"/>
        <w:numPr>
          <w:ilvl w:val="0"/>
          <w:numId w:val="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0F53B1" w:rsidRDefault="000F53B1" w:rsidP="000F53B1">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0F53B1" w:rsidRDefault="000F53B1" w:rsidP="000F53B1">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0F53B1" w:rsidRDefault="000F53B1" w:rsidP="000F53B1">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0F53B1" w:rsidRPr="000F53B1" w:rsidRDefault="000F53B1" w:rsidP="000F53B1">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0F53B1" w:rsidRPr="000F53B1" w:rsidRDefault="000F53B1" w:rsidP="000F53B1">
      <w:pPr>
        <w:shd w:val="clear" w:color="auto" w:fill="FFFFFF"/>
        <w:tabs>
          <w:tab w:val="left" w:pos="0"/>
        </w:tabs>
        <w:ind w:left="120"/>
        <w:jc w:val="center"/>
        <w:rPr>
          <w:b/>
          <w:bCs/>
          <w:spacing w:val="-1"/>
        </w:rPr>
      </w:pPr>
    </w:p>
    <w:p w:rsidR="000F53B1" w:rsidRDefault="000F53B1" w:rsidP="000F53B1">
      <w:pPr>
        <w:pStyle w:val="a6"/>
        <w:widowControl w:val="0"/>
        <w:tabs>
          <w:tab w:val="left" w:pos="0"/>
        </w:tabs>
        <w:suppressAutoHyphens/>
        <w:spacing w:after="0"/>
        <w:ind w:left="0" w:firstLine="709"/>
        <w:jc w:val="both"/>
        <w:rPr>
          <w:bCs/>
          <w:szCs w:val="28"/>
        </w:rPr>
      </w:pPr>
      <w:r>
        <w:rPr>
          <w:bCs/>
          <w:szCs w:val="28"/>
        </w:rPr>
        <w:t xml:space="preserve">4.1.  </w:t>
      </w:r>
      <w:proofErr w:type="gramStart"/>
      <w:r>
        <w:rPr>
          <w:bCs/>
          <w:szCs w:val="28"/>
        </w:rPr>
        <w:t>Расчет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Оборудования на Площадку АЭС, приемки Заказчиком Оборудования на основании подписанного Заказчиком акта (-</w:t>
      </w:r>
      <w:proofErr w:type="spellStart"/>
      <w:r>
        <w:rPr>
          <w:bCs/>
          <w:szCs w:val="28"/>
        </w:rPr>
        <w:t>ов</w:t>
      </w:r>
      <w:proofErr w:type="spellEnd"/>
      <w:r>
        <w:rPr>
          <w:bCs/>
          <w:szCs w:val="28"/>
        </w:rPr>
        <w:t>) входного контроля Оборудования ВК-1, ВК-2 без замечаний, но не ранее поступления Покупателю соответствующих денежных средств от Заказчика, и на основании представленных Поставщиком оригиналов следующих документов:</w:t>
      </w:r>
      <w:proofErr w:type="gramEnd"/>
    </w:p>
    <w:p w:rsidR="000F53B1" w:rsidRDefault="000F53B1" w:rsidP="000F53B1">
      <w:pPr>
        <w:pStyle w:val="a6"/>
        <w:widowControl w:val="0"/>
        <w:tabs>
          <w:tab w:val="left" w:pos="0"/>
        </w:tabs>
        <w:suppressAutoHyphens/>
        <w:spacing w:after="0"/>
        <w:ind w:left="0"/>
        <w:jc w:val="both"/>
        <w:rPr>
          <w:bCs/>
          <w:szCs w:val="28"/>
        </w:rPr>
      </w:pPr>
      <w:r>
        <w:rPr>
          <w:bCs/>
          <w:szCs w:val="28"/>
        </w:rPr>
        <w:t>- Счет-фактура – 1 экземпляр;</w:t>
      </w:r>
    </w:p>
    <w:p w:rsidR="000F53B1" w:rsidRDefault="000F53B1" w:rsidP="000F53B1">
      <w:pPr>
        <w:pStyle w:val="a6"/>
        <w:widowControl w:val="0"/>
        <w:tabs>
          <w:tab w:val="left" w:pos="0"/>
        </w:tabs>
        <w:suppressAutoHyphens/>
        <w:spacing w:after="0"/>
        <w:ind w:left="0"/>
        <w:jc w:val="both"/>
        <w:rPr>
          <w:bCs/>
          <w:szCs w:val="28"/>
        </w:rPr>
      </w:pPr>
      <w:r>
        <w:rPr>
          <w:bCs/>
          <w:szCs w:val="28"/>
        </w:rPr>
        <w:t>- Транспортная накладная– 1 экземпляр;</w:t>
      </w:r>
    </w:p>
    <w:p w:rsidR="000F53B1" w:rsidRDefault="000F53B1" w:rsidP="000F53B1">
      <w:pPr>
        <w:pStyle w:val="a6"/>
        <w:widowControl w:val="0"/>
        <w:tabs>
          <w:tab w:val="left" w:pos="0"/>
        </w:tabs>
        <w:suppressAutoHyphens/>
        <w:spacing w:after="0"/>
        <w:ind w:left="0"/>
        <w:jc w:val="both"/>
        <w:rPr>
          <w:bCs/>
          <w:szCs w:val="28"/>
        </w:rPr>
      </w:pPr>
      <w:r>
        <w:rPr>
          <w:bCs/>
          <w:szCs w:val="28"/>
        </w:rPr>
        <w:t>- Товарная накладная (ТОРГ-12) – 2 экземпляра.</w:t>
      </w:r>
    </w:p>
    <w:p w:rsidR="000F53B1" w:rsidRDefault="000F53B1" w:rsidP="000F53B1">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spellStart"/>
      <w:r>
        <w:rPr>
          <w:bCs/>
          <w:szCs w:val="28"/>
        </w:rPr>
        <w:t>шеф-монтажу</w:t>
      </w:r>
      <w:proofErr w:type="spellEnd"/>
      <w:r>
        <w:rPr>
          <w:bCs/>
          <w:szCs w:val="28"/>
        </w:rPr>
        <w:t xml:space="preserve"> Оборудования.</w:t>
      </w:r>
    </w:p>
    <w:p w:rsidR="000F53B1" w:rsidRDefault="000F53B1" w:rsidP="000F53B1">
      <w:pPr>
        <w:pStyle w:val="a6"/>
        <w:widowControl w:val="0"/>
        <w:tabs>
          <w:tab w:val="left" w:pos="0"/>
          <w:tab w:val="left" w:pos="1134"/>
        </w:tabs>
        <w:suppressAutoHyphens/>
        <w:spacing w:after="0"/>
        <w:ind w:left="0" w:firstLine="720"/>
        <w:jc w:val="both"/>
        <w:rPr>
          <w:bCs/>
          <w:szCs w:val="28"/>
        </w:rPr>
      </w:pPr>
      <w:r>
        <w:rPr>
          <w:bCs/>
          <w:szCs w:val="28"/>
        </w:rPr>
        <w:t xml:space="preserve">4.3. Сумма, предусмотренная пунктом 4.1 Договора, выплачивается Поставщику за вычетом суммы в размере 5 % от цены Договора, которая перечисляется Поставщику в течение 30 (тридцати) рабочих дней с момента подписания акта приема-передачи банковской гарантии, предоставленной Покупателю в обеспечение исполнения гарантийных обязательств Поставщика.  </w:t>
      </w:r>
    </w:p>
    <w:p w:rsidR="000F53B1" w:rsidRDefault="000F53B1" w:rsidP="000F53B1">
      <w:pPr>
        <w:pStyle w:val="a6"/>
        <w:widowControl w:val="0"/>
        <w:tabs>
          <w:tab w:val="left" w:pos="0"/>
          <w:tab w:val="left" w:pos="1134"/>
        </w:tabs>
        <w:suppressAutoHyphens/>
        <w:spacing w:after="0"/>
        <w:ind w:left="0" w:firstLine="720"/>
        <w:jc w:val="both"/>
        <w:rPr>
          <w:bCs/>
          <w:szCs w:val="28"/>
        </w:rPr>
      </w:pPr>
      <w:r>
        <w:rPr>
          <w:bCs/>
          <w:szCs w:val="28"/>
        </w:rPr>
        <w:t>4.4.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0F53B1" w:rsidRDefault="000F53B1" w:rsidP="000F53B1">
      <w:pPr>
        <w:shd w:val="clear" w:color="auto" w:fill="FFFFFF"/>
        <w:tabs>
          <w:tab w:val="left" w:pos="0"/>
          <w:tab w:val="left" w:pos="1134"/>
        </w:tabs>
        <w:ind w:right="19" w:firstLine="720"/>
        <w:jc w:val="both"/>
      </w:pPr>
      <w:r>
        <w:t>4.5.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0F53B1" w:rsidRDefault="000F53B1" w:rsidP="000F53B1">
      <w:pPr>
        <w:shd w:val="clear" w:color="auto" w:fill="FFFFFF"/>
        <w:tabs>
          <w:tab w:val="left" w:pos="0"/>
          <w:tab w:val="left" w:pos="1134"/>
        </w:tabs>
        <w:ind w:right="19" w:firstLine="720"/>
        <w:jc w:val="both"/>
      </w:pPr>
      <w:r>
        <w:t>4.6. Поставщик является самостоятельным плательщиком налогов и сборов в соответствии с законодательством Российской Федерации.</w:t>
      </w:r>
    </w:p>
    <w:p w:rsidR="000F53B1" w:rsidRDefault="000F53B1" w:rsidP="000F53B1">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подписывает с Покупателем Акт сверки взаиморасчетов. После выполнения Сторонами всех договорных обязательств  Поставщик в течение 5 календарных дней обязан представить акт сверки расчетов по Договору в целом.</w:t>
      </w:r>
    </w:p>
    <w:p w:rsidR="000F53B1" w:rsidRDefault="000F53B1" w:rsidP="000F53B1">
      <w:pPr>
        <w:shd w:val="clear" w:color="auto" w:fill="FFFFFF"/>
        <w:tabs>
          <w:tab w:val="left" w:pos="0"/>
          <w:tab w:val="left" w:pos="1134"/>
        </w:tabs>
        <w:ind w:firstLine="709"/>
        <w:jc w:val="both"/>
      </w:pPr>
    </w:p>
    <w:p w:rsidR="000F53B1" w:rsidRDefault="000F53B1" w:rsidP="000F53B1">
      <w:pPr>
        <w:tabs>
          <w:tab w:val="left" w:pos="0"/>
        </w:tabs>
        <w:ind w:firstLine="709"/>
        <w:jc w:val="center"/>
        <w:rPr>
          <w:b/>
          <w:lang w:val="en-US"/>
        </w:rPr>
      </w:pPr>
      <w:r>
        <w:rPr>
          <w:b/>
        </w:rPr>
        <w:t>Статья 5. Сроки поставки Оборудования</w:t>
      </w:r>
    </w:p>
    <w:p w:rsidR="000F53B1" w:rsidRDefault="000F53B1" w:rsidP="000F53B1">
      <w:pPr>
        <w:tabs>
          <w:tab w:val="left" w:pos="0"/>
        </w:tabs>
        <w:ind w:firstLine="709"/>
        <w:jc w:val="center"/>
        <w:rPr>
          <w:b/>
          <w:lang w:val="en-US"/>
        </w:rPr>
      </w:pPr>
    </w:p>
    <w:p w:rsidR="000F53B1" w:rsidRDefault="000F53B1" w:rsidP="000F53B1">
      <w:pPr>
        <w:pStyle w:val="3"/>
        <w:numPr>
          <w:ilvl w:val="1"/>
          <w:numId w:val="7"/>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0F53B1" w:rsidRDefault="000F53B1" w:rsidP="000F53B1">
      <w:pPr>
        <w:pStyle w:val="3"/>
        <w:numPr>
          <w:ilvl w:val="1"/>
          <w:numId w:val="7"/>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0F53B1" w:rsidRDefault="000F53B1" w:rsidP="000F53B1">
      <w:pPr>
        <w:widowControl w:val="0"/>
        <w:numPr>
          <w:ilvl w:val="1"/>
          <w:numId w:val="7"/>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0F53B1" w:rsidRDefault="000F53B1" w:rsidP="000F53B1">
      <w:pPr>
        <w:pStyle w:val="3"/>
        <w:numPr>
          <w:ilvl w:val="1"/>
          <w:numId w:val="7"/>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0F53B1" w:rsidRDefault="000F53B1" w:rsidP="000F53B1">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0F53B1" w:rsidRDefault="000F53B1" w:rsidP="000F53B1">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 01.01.2014 г.</w:t>
      </w:r>
    </w:p>
    <w:p w:rsidR="000F53B1" w:rsidRDefault="000F53B1" w:rsidP="000F53B1">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0F53B1" w:rsidRDefault="000F53B1" w:rsidP="000F53B1">
      <w:pPr>
        <w:tabs>
          <w:tab w:val="left" w:pos="0"/>
        </w:tabs>
        <w:ind w:firstLine="709"/>
        <w:jc w:val="center"/>
        <w:rPr>
          <w:b/>
          <w:color w:val="000000"/>
        </w:rPr>
      </w:pPr>
    </w:p>
    <w:p w:rsidR="000F53B1" w:rsidRDefault="000F53B1" w:rsidP="000F53B1">
      <w:pPr>
        <w:tabs>
          <w:tab w:val="left" w:pos="0"/>
        </w:tabs>
        <w:ind w:firstLine="709"/>
        <w:jc w:val="center"/>
        <w:rPr>
          <w:b/>
          <w:color w:val="000000"/>
        </w:rPr>
      </w:pPr>
      <w:r>
        <w:rPr>
          <w:b/>
          <w:color w:val="000000"/>
        </w:rPr>
        <w:t>Статья 6. Обеспечения, предоставляемые Поставщиком</w:t>
      </w:r>
    </w:p>
    <w:p w:rsidR="000F53B1" w:rsidRDefault="000F53B1" w:rsidP="000F53B1">
      <w:pPr>
        <w:tabs>
          <w:tab w:val="left" w:pos="0"/>
        </w:tabs>
        <w:ind w:firstLine="709"/>
        <w:jc w:val="center"/>
        <w:rPr>
          <w:b/>
          <w:color w:val="000000"/>
        </w:rPr>
      </w:pPr>
    </w:p>
    <w:p w:rsidR="000F53B1" w:rsidRDefault="000F53B1" w:rsidP="000F53B1">
      <w:pPr>
        <w:tabs>
          <w:tab w:val="left" w:pos="0"/>
        </w:tabs>
        <w:ind w:firstLine="709"/>
        <w:jc w:val="both"/>
        <w:rPr>
          <w:color w:val="000000"/>
        </w:rPr>
      </w:pPr>
      <w:r>
        <w:rPr>
          <w:color w:val="000000"/>
        </w:rPr>
        <w:t xml:space="preserve">6.1. В срок не более 15 (пятнадцати) календарных дней </w:t>
      </w:r>
      <w:proofErr w:type="gramStart"/>
      <w:r>
        <w:rPr>
          <w:color w:val="000000"/>
        </w:rPr>
        <w:t>с даты заключения</w:t>
      </w:r>
      <w:proofErr w:type="gramEnd"/>
      <w:r>
        <w:rPr>
          <w:color w:val="000000"/>
        </w:rPr>
        <w:t xml:space="preserve"> Договора Поставщик обязан предоставить Покупателю обеспечение исполнения Договора (в виде безотзывной банковской гарантии) в размере 5% (пяти процентов) от цены Договора. Срок обеспечения исполнения Договора должен составлять срок исполнения обязательств по Договору Поставщиком, плюс 60 дней. Поставщик несет все расходы по получению обеспечения исполнения Договора.</w:t>
      </w:r>
    </w:p>
    <w:p w:rsidR="000F53B1" w:rsidRDefault="000F53B1" w:rsidP="000F53B1">
      <w:pPr>
        <w:shd w:val="clear" w:color="auto" w:fill="FFFFFF"/>
        <w:ind w:firstLine="720"/>
        <w:jc w:val="both"/>
        <w:rPr>
          <w:bCs/>
          <w:spacing w:val="-1"/>
        </w:rPr>
      </w:pPr>
      <w:r>
        <w:rPr>
          <w:color w:val="000000"/>
        </w:rPr>
        <w:t xml:space="preserve">6.2. </w:t>
      </w:r>
      <w:r>
        <w:rPr>
          <w:bCs/>
          <w:spacing w:val="-1"/>
        </w:rPr>
        <w:t>Поставщик предоставляет безотзывную банковскую гарантию гаранта, согласованного с Покупателем.</w:t>
      </w:r>
    </w:p>
    <w:p w:rsidR="000F53B1" w:rsidRDefault="000F53B1" w:rsidP="000F53B1">
      <w:pPr>
        <w:shd w:val="clear" w:color="auto" w:fill="FFFFFF"/>
        <w:ind w:firstLine="720"/>
        <w:jc w:val="both"/>
        <w:rPr>
          <w:bCs/>
          <w:spacing w:val="-1"/>
        </w:rPr>
      </w:pPr>
      <w:r>
        <w:rPr>
          <w:bCs/>
          <w:spacing w:val="-1"/>
        </w:rPr>
        <w:t xml:space="preserve">6.3. В срок не более 30 (тридцати) календарных дней </w:t>
      </w:r>
      <w:proofErr w:type="gramStart"/>
      <w:r>
        <w:rPr>
          <w:bCs/>
          <w:spacing w:val="-1"/>
        </w:rPr>
        <w:t>с даты подписания</w:t>
      </w:r>
      <w:proofErr w:type="gramEnd"/>
      <w:r>
        <w:rPr>
          <w:bCs/>
          <w:spacing w:val="-1"/>
        </w:rPr>
        <w:t xml:space="preserve"> товарной накладной (ТОРГ-12) Покупателем по первой партии поставленного Оборудования, 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в размере 5 % от цены Договора. Срок обеспечения исполнения гарантийных обязательств должен составлять срок исполнения гарантийных обязательств Поставщиком, предусмотренных Статьёй 11 настоящего Договора, плюс 90 дней, то есть до 28.09.2016 г. Поставщик несет все расходы по получению обеспечения исполнения гарантийных обязательств.</w:t>
      </w:r>
    </w:p>
    <w:p w:rsidR="000F53B1" w:rsidRDefault="000F53B1" w:rsidP="000F53B1">
      <w:pPr>
        <w:tabs>
          <w:tab w:val="left" w:pos="0"/>
        </w:tabs>
        <w:ind w:firstLine="709"/>
        <w:jc w:val="both"/>
        <w:rPr>
          <w:bCs/>
          <w:spacing w:val="-1"/>
        </w:rPr>
      </w:pPr>
      <w:r>
        <w:rPr>
          <w:bCs/>
          <w:spacing w:val="-1"/>
        </w:rPr>
        <w:t xml:space="preserve">В случае </w:t>
      </w:r>
      <w:proofErr w:type="gramStart"/>
      <w:r>
        <w:rPr>
          <w:bCs/>
          <w:spacing w:val="-1"/>
        </w:rPr>
        <w:t>изменения планируемой даты подписания Акта приемки работ</w:t>
      </w:r>
      <w:proofErr w:type="gramEnd"/>
      <w:r>
        <w:rPr>
          <w:bCs/>
          <w:spacing w:val="-1"/>
        </w:rPr>
        <w:t xml:space="preserve">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обязательств по Договору, учитывающую данные изменения.</w:t>
      </w:r>
    </w:p>
    <w:p w:rsidR="000F53B1" w:rsidRDefault="000F53B1" w:rsidP="000F53B1">
      <w:pPr>
        <w:tabs>
          <w:tab w:val="right" w:pos="9923"/>
        </w:tabs>
        <w:ind w:firstLine="709"/>
        <w:jc w:val="both"/>
        <w:rPr>
          <w:bCs/>
          <w:spacing w:val="-1"/>
        </w:rPr>
      </w:pPr>
      <w:r>
        <w:rPr>
          <w:bCs/>
          <w:spacing w:val="-1"/>
        </w:rPr>
        <w:t>6.5. В случае</w:t>
      </w:r>
      <w:proofErr w:type="gramStart"/>
      <w:r>
        <w:rPr>
          <w:bCs/>
          <w:spacing w:val="-1"/>
        </w:rPr>
        <w:t>,</w:t>
      </w:r>
      <w:proofErr w:type="gramEnd"/>
      <w:r>
        <w:rPr>
          <w:bCs/>
          <w:spacing w:val="-1"/>
        </w:rPr>
        <w:t xml:space="preserve">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0F53B1" w:rsidRDefault="000F53B1" w:rsidP="000F53B1">
      <w:pPr>
        <w:tabs>
          <w:tab w:val="left" w:pos="0"/>
        </w:tabs>
        <w:ind w:firstLine="709"/>
        <w:jc w:val="both"/>
        <w:rPr>
          <w:bCs/>
          <w:spacing w:val="-1"/>
        </w:rPr>
      </w:pPr>
      <w:r>
        <w:rPr>
          <w:bCs/>
          <w:spacing w:val="-1"/>
        </w:rPr>
        <w:t xml:space="preserve">6.6. Если в течение 30 (Тридцати) рабочих дней </w:t>
      </w:r>
      <w:proofErr w:type="gramStart"/>
      <w:r>
        <w:rPr>
          <w:bCs/>
          <w:spacing w:val="-1"/>
        </w:rPr>
        <w:t>с даты окончания</w:t>
      </w:r>
      <w:proofErr w:type="gramEnd"/>
      <w:r>
        <w:rPr>
          <w:bCs/>
          <w:spacing w:val="-1"/>
        </w:rP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0F53B1" w:rsidRDefault="000F53B1" w:rsidP="000F53B1">
      <w:pPr>
        <w:tabs>
          <w:tab w:val="left" w:pos="0"/>
        </w:tabs>
        <w:ind w:firstLine="709"/>
        <w:jc w:val="both"/>
        <w:rPr>
          <w:b/>
          <w:color w:val="000000"/>
        </w:rPr>
      </w:pPr>
    </w:p>
    <w:p w:rsidR="000F53B1" w:rsidRPr="000F53B1" w:rsidRDefault="000F53B1" w:rsidP="000F53B1">
      <w:pPr>
        <w:tabs>
          <w:tab w:val="left" w:pos="0"/>
        </w:tabs>
        <w:ind w:firstLine="709"/>
        <w:jc w:val="center"/>
        <w:rPr>
          <w:b/>
          <w:bCs/>
          <w:spacing w:val="-1"/>
        </w:rPr>
      </w:pPr>
      <w:r>
        <w:rPr>
          <w:b/>
          <w:color w:val="000000"/>
        </w:rPr>
        <w:t xml:space="preserve">Статья </w:t>
      </w:r>
      <w:r w:rsidRPr="000F53B1">
        <w:rPr>
          <w:b/>
          <w:color w:val="000000"/>
        </w:rPr>
        <w:t>7</w:t>
      </w:r>
      <w:r>
        <w:rPr>
          <w:b/>
          <w:color w:val="000000"/>
        </w:rPr>
        <w:t xml:space="preserve">. </w:t>
      </w:r>
      <w:r>
        <w:rPr>
          <w:b/>
          <w:bCs/>
          <w:spacing w:val="-1"/>
        </w:rPr>
        <w:t>Права и обязанности Покупателя</w:t>
      </w:r>
    </w:p>
    <w:p w:rsidR="000F53B1" w:rsidRPr="000F53B1" w:rsidRDefault="000F53B1" w:rsidP="000F53B1">
      <w:pPr>
        <w:tabs>
          <w:tab w:val="left" w:pos="0"/>
        </w:tabs>
        <w:ind w:firstLine="709"/>
        <w:jc w:val="center"/>
        <w:rPr>
          <w:b/>
          <w:bCs/>
          <w:spacing w:val="-1"/>
        </w:rPr>
      </w:pPr>
    </w:p>
    <w:p w:rsidR="000F53B1" w:rsidRDefault="000F53B1" w:rsidP="000F53B1">
      <w:pPr>
        <w:shd w:val="clear" w:color="auto" w:fill="FFFFFF"/>
        <w:tabs>
          <w:tab w:val="left" w:pos="0"/>
          <w:tab w:val="left" w:pos="1276"/>
        </w:tabs>
        <w:ind w:firstLine="709"/>
        <w:jc w:val="both"/>
      </w:pPr>
      <w:r w:rsidRPr="000F53B1">
        <w:t>7</w:t>
      </w:r>
      <w:r>
        <w:t>.1. Покупатель имеет право:</w:t>
      </w:r>
    </w:p>
    <w:p w:rsidR="000F53B1" w:rsidRDefault="000F53B1" w:rsidP="000F53B1">
      <w:pPr>
        <w:widowControl w:val="0"/>
        <w:shd w:val="clear" w:color="auto" w:fill="FFFFFF"/>
        <w:tabs>
          <w:tab w:val="left" w:pos="0"/>
          <w:tab w:val="left" w:pos="1276"/>
        </w:tabs>
        <w:autoSpaceDE w:val="0"/>
        <w:autoSpaceDN w:val="0"/>
        <w:adjustRightInd w:val="0"/>
        <w:ind w:right="34" w:firstLine="709"/>
        <w:jc w:val="both"/>
        <w:rPr>
          <w:spacing w:val="-5"/>
        </w:rPr>
      </w:pPr>
      <w:r w:rsidRPr="000F53B1">
        <w:t>7</w:t>
      </w:r>
      <w:r>
        <w:t>.1.1. Досрочно прекратить исполнение договорных обязательств с Поставщиком в соответствии с условиями настоящего Договора.</w:t>
      </w:r>
    </w:p>
    <w:p w:rsidR="000F53B1" w:rsidRDefault="000F53B1" w:rsidP="000F53B1">
      <w:pPr>
        <w:widowControl w:val="0"/>
        <w:shd w:val="clear" w:color="auto" w:fill="FFFFFF"/>
        <w:tabs>
          <w:tab w:val="left" w:pos="0"/>
          <w:tab w:val="left" w:pos="1276"/>
        </w:tabs>
        <w:autoSpaceDE w:val="0"/>
        <w:autoSpaceDN w:val="0"/>
        <w:adjustRightInd w:val="0"/>
        <w:ind w:right="29" w:firstLine="720"/>
        <w:jc w:val="both"/>
        <w:rPr>
          <w:spacing w:val="-5"/>
        </w:rPr>
      </w:pPr>
      <w:r w:rsidRPr="000F53B1">
        <w:t>7</w:t>
      </w:r>
      <w:r>
        <w:t xml:space="preserve">.1.2. </w:t>
      </w: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0F53B1" w:rsidRDefault="000F53B1" w:rsidP="000F53B1">
      <w:pPr>
        <w:shd w:val="clear" w:color="auto" w:fill="FFFFFF"/>
        <w:tabs>
          <w:tab w:val="left" w:pos="0"/>
          <w:tab w:val="left" w:pos="1276"/>
        </w:tabs>
        <w:ind w:left="5" w:right="14" w:firstLine="709"/>
        <w:jc w:val="both"/>
      </w:pPr>
      <w:r w:rsidRPr="000F53B1">
        <w:rPr>
          <w:spacing w:val="-5"/>
        </w:rPr>
        <w:t>7</w:t>
      </w:r>
      <w:r>
        <w:rPr>
          <w:spacing w:val="-5"/>
        </w:rPr>
        <w:t>.1.3.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0F53B1" w:rsidRDefault="000F53B1" w:rsidP="000F53B1">
      <w:pPr>
        <w:shd w:val="clear" w:color="auto" w:fill="FFFFFF"/>
        <w:tabs>
          <w:tab w:val="left" w:pos="0"/>
          <w:tab w:val="left" w:pos="1276"/>
          <w:tab w:val="left" w:pos="1334"/>
        </w:tabs>
        <w:ind w:left="10" w:right="19" w:firstLine="709"/>
        <w:jc w:val="both"/>
      </w:pPr>
      <w:r w:rsidRPr="000F53B1">
        <w:t>7</w:t>
      </w:r>
      <w:r>
        <w:t xml:space="preserve">.1.4. </w:t>
      </w:r>
      <w:r>
        <w:tab/>
      </w:r>
      <w:r>
        <w:tab/>
        <w:t>Запросить у Поставщика бухгалтерскую и налоговую отчетность в любой момент срока действия Договора.</w:t>
      </w:r>
    </w:p>
    <w:p w:rsidR="000F53B1" w:rsidRDefault="000F53B1" w:rsidP="000F53B1">
      <w:pPr>
        <w:shd w:val="clear" w:color="auto" w:fill="FFFFFF"/>
        <w:tabs>
          <w:tab w:val="left" w:pos="0"/>
          <w:tab w:val="left" w:pos="1276"/>
          <w:tab w:val="left" w:pos="1334"/>
        </w:tabs>
        <w:ind w:left="10" w:right="19" w:firstLine="709"/>
        <w:jc w:val="both"/>
      </w:pPr>
      <w:r w:rsidRPr="000F53B1">
        <w:t>7</w:t>
      </w:r>
      <w:r>
        <w:t>.1.5.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F53B1" w:rsidRPr="000F53B1" w:rsidRDefault="000F53B1" w:rsidP="000F53B1">
      <w:pPr>
        <w:shd w:val="clear" w:color="auto" w:fill="FFFFFF"/>
        <w:tabs>
          <w:tab w:val="left" w:pos="0"/>
          <w:tab w:val="left" w:pos="1276"/>
          <w:tab w:val="left" w:pos="1334"/>
        </w:tabs>
        <w:ind w:left="10" w:right="19" w:firstLine="709"/>
        <w:jc w:val="both"/>
      </w:pPr>
      <w:r w:rsidRPr="000F53B1">
        <w:t>7</w:t>
      </w:r>
      <w:r>
        <w:t>.1.6.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0F53B1" w:rsidRDefault="000F53B1" w:rsidP="000F53B1">
      <w:pPr>
        <w:shd w:val="clear" w:color="auto" w:fill="FFFFFF"/>
        <w:tabs>
          <w:tab w:val="left" w:pos="0"/>
          <w:tab w:val="left" w:pos="1276"/>
          <w:tab w:val="left" w:pos="1334"/>
        </w:tabs>
        <w:ind w:left="10" w:right="19" w:firstLine="709"/>
        <w:jc w:val="both"/>
      </w:pPr>
      <w:r>
        <w:t xml:space="preserve">7.1.7. </w:t>
      </w:r>
      <w:proofErr w:type="gramStart"/>
      <w:r>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 </w:t>
      </w:r>
      <w:r>
        <w:rPr>
          <w:i/>
        </w:rPr>
        <w:t>(данный пункт применяется только для поставки оборудования для энергоблока № 4 Ростовской АЭС).</w:t>
      </w:r>
      <w:proofErr w:type="gramEnd"/>
    </w:p>
    <w:p w:rsidR="000F53B1" w:rsidRDefault="000F53B1" w:rsidP="000F53B1">
      <w:pPr>
        <w:shd w:val="clear" w:color="auto" w:fill="FFFFFF"/>
        <w:tabs>
          <w:tab w:val="left" w:pos="0"/>
          <w:tab w:val="left" w:pos="1276"/>
        </w:tabs>
        <w:ind w:firstLine="709"/>
        <w:jc w:val="both"/>
      </w:pPr>
      <w:r w:rsidRPr="000F53B1">
        <w:rPr>
          <w:spacing w:val="-2"/>
        </w:rPr>
        <w:t>7</w:t>
      </w:r>
      <w:r>
        <w:rPr>
          <w:spacing w:val="-2"/>
        </w:rPr>
        <w:t>.2.    Покупатель обязан:</w:t>
      </w:r>
    </w:p>
    <w:p w:rsidR="000F53B1" w:rsidRDefault="000F53B1" w:rsidP="000F53B1">
      <w:pPr>
        <w:shd w:val="clear" w:color="auto" w:fill="FFFFFF"/>
        <w:tabs>
          <w:tab w:val="left" w:pos="0"/>
          <w:tab w:val="left" w:pos="1205"/>
          <w:tab w:val="left" w:pos="1276"/>
        </w:tabs>
        <w:ind w:left="14" w:right="14" w:firstLine="709"/>
        <w:jc w:val="both"/>
      </w:pPr>
      <w:r w:rsidRPr="000F53B1">
        <w:rPr>
          <w:spacing w:val="-3"/>
        </w:rPr>
        <w:t>7</w:t>
      </w:r>
      <w:r>
        <w:rPr>
          <w:spacing w:val="-3"/>
        </w:rPr>
        <w:t>.2.1. </w:t>
      </w:r>
      <w:r>
        <w:tab/>
        <w:t>Произвести оплату Поставщику в порядке и на условиях, предусмотренных настоящим Договором.</w:t>
      </w:r>
    </w:p>
    <w:p w:rsidR="000F53B1" w:rsidRDefault="000F53B1" w:rsidP="000F53B1">
      <w:pPr>
        <w:shd w:val="clear" w:color="auto" w:fill="FFFFFF"/>
        <w:tabs>
          <w:tab w:val="left" w:pos="0"/>
          <w:tab w:val="left" w:pos="1276"/>
        </w:tabs>
        <w:ind w:left="14" w:right="14" w:firstLine="709"/>
        <w:jc w:val="both"/>
      </w:pPr>
      <w:r w:rsidRPr="000F53B1">
        <w:t>7</w:t>
      </w:r>
      <w:r>
        <w:t xml:space="preserve">.2.2.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0F53B1" w:rsidRDefault="000F53B1" w:rsidP="000F53B1">
      <w:pPr>
        <w:shd w:val="clear" w:color="auto" w:fill="FFFFFF"/>
        <w:tabs>
          <w:tab w:val="left" w:pos="0"/>
          <w:tab w:val="left" w:pos="1276"/>
        </w:tabs>
        <w:ind w:left="14" w:right="14" w:firstLine="709"/>
        <w:jc w:val="both"/>
      </w:pPr>
      <w:r w:rsidRPr="000F53B1">
        <w:t>7</w:t>
      </w:r>
      <w:r>
        <w:t>.2.3. Согласовать графики инспекций на Оборудование 4 класса безопасности или представить мотивированный отказ в их согласовании.</w:t>
      </w:r>
    </w:p>
    <w:p w:rsidR="000F53B1" w:rsidRDefault="000F53B1" w:rsidP="000F53B1">
      <w:pPr>
        <w:tabs>
          <w:tab w:val="left" w:pos="0"/>
          <w:tab w:val="left" w:pos="1276"/>
        </w:tabs>
        <w:ind w:firstLine="709"/>
        <w:jc w:val="both"/>
        <w:rPr>
          <w:color w:val="000000"/>
        </w:rPr>
      </w:pPr>
      <w:r w:rsidRPr="000F53B1">
        <w:rPr>
          <w:color w:val="000000"/>
        </w:rPr>
        <w:t>7</w:t>
      </w:r>
      <w:r>
        <w:rPr>
          <w:color w:val="000000"/>
        </w:rPr>
        <w:t>.2.4.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 РД ЭО 1.1.2.01.0713-2008, РД 03-36-2002, Решения №06-4421 от 25.06.2007 г. («О порядке и объеме проведения оценок соответствия оборудования…» совместно утвержденное Руководителем Федеральной службы по экологическому</w:t>
      </w:r>
      <w:proofErr w:type="gramEnd"/>
      <w:r>
        <w:t>, технологическому и атомному надзору и Руководителем Федерального агентства по атомной энергии).</w:t>
      </w:r>
    </w:p>
    <w:p w:rsidR="000F53B1" w:rsidRDefault="000F53B1" w:rsidP="000F53B1">
      <w:pPr>
        <w:tabs>
          <w:tab w:val="left" w:pos="0"/>
          <w:tab w:val="left" w:pos="1276"/>
        </w:tabs>
        <w:ind w:firstLine="709"/>
        <w:jc w:val="both"/>
      </w:pPr>
      <w:r w:rsidRPr="000F53B1">
        <w:t>7</w:t>
      </w:r>
      <w:r>
        <w:t xml:space="preserve">.2.5.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0F53B1" w:rsidRDefault="000F53B1" w:rsidP="000F53B1">
      <w:pPr>
        <w:tabs>
          <w:tab w:val="left" w:pos="0"/>
        </w:tabs>
        <w:ind w:firstLine="709"/>
        <w:jc w:val="both"/>
      </w:pPr>
      <w:r>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Pr>
            <w:rStyle w:val="a3"/>
          </w:rPr>
          <w:t>ftp.niaep.ru</w:t>
        </w:r>
      </w:hyperlink>
      <w:r>
        <w:t>.</w:t>
      </w:r>
    </w:p>
    <w:p w:rsidR="000F53B1" w:rsidRDefault="000F53B1" w:rsidP="000F53B1">
      <w:pPr>
        <w:tabs>
          <w:tab w:val="left" w:pos="0"/>
        </w:tabs>
        <w:ind w:firstLine="709"/>
        <w:jc w:val="both"/>
      </w:pPr>
    </w:p>
    <w:p w:rsidR="000F53B1" w:rsidRPr="000F53B1" w:rsidRDefault="000F53B1" w:rsidP="000F53B1">
      <w:pPr>
        <w:tabs>
          <w:tab w:val="left" w:pos="0"/>
        </w:tabs>
        <w:ind w:firstLine="709"/>
        <w:jc w:val="center"/>
        <w:rPr>
          <w:b/>
          <w:bCs/>
        </w:rPr>
      </w:pPr>
      <w:r>
        <w:rPr>
          <w:b/>
          <w:color w:val="000000"/>
        </w:rPr>
        <w:t xml:space="preserve">Статья </w:t>
      </w:r>
      <w:r w:rsidRPr="000F53B1">
        <w:rPr>
          <w:b/>
          <w:color w:val="000000"/>
        </w:rPr>
        <w:t>8</w:t>
      </w:r>
      <w:r>
        <w:rPr>
          <w:b/>
          <w:color w:val="000000"/>
        </w:rPr>
        <w:t>.</w:t>
      </w:r>
      <w:r>
        <w:rPr>
          <w:b/>
        </w:rPr>
        <w:t xml:space="preserve"> </w:t>
      </w:r>
      <w:r>
        <w:rPr>
          <w:b/>
          <w:bCs/>
        </w:rPr>
        <w:t>Права и обязанности Поставщика</w:t>
      </w:r>
    </w:p>
    <w:p w:rsidR="000F53B1" w:rsidRPr="000F53B1" w:rsidRDefault="000F53B1" w:rsidP="000F53B1">
      <w:pPr>
        <w:tabs>
          <w:tab w:val="left" w:pos="0"/>
        </w:tabs>
        <w:ind w:firstLine="709"/>
        <w:jc w:val="center"/>
        <w:rPr>
          <w:b/>
          <w:bCs/>
        </w:rPr>
      </w:pPr>
    </w:p>
    <w:p w:rsidR="000F53B1" w:rsidRDefault="000F53B1" w:rsidP="000F53B1">
      <w:pPr>
        <w:shd w:val="clear" w:color="auto" w:fill="FFFFFF"/>
        <w:tabs>
          <w:tab w:val="left" w:pos="0"/>
        </w:tabs>
        <w:ind w:firstLine="709"/>
        <w:jc w:val="both"/>
      </w:pPr>
      <w:r>
        <w:t>8.1. Поставщик обязан:</w:t>
      </w:r>
    </w:p>
    <w:p w:rsidR="000F53B1" w:rsidRDefault="000F53B1" w:rsidP="000F53B1">
      <w:pPr>
        <w:shd w:val="clear" w:color="auto" w:fill="FFFFFF"/>
        <w:tabs>
          <w:tab w:val="left" w:pos="0"/>
          <w:tab w:val="left" w:leader="underscore" w:pos="4046"/>
        </w:tabs>
        <w:ind w:left="14" w:right="14" w:firstLine="709"/>
        <w:jc w:val="both"/>
      </w:pPr>
      <w:r>
        <w:t xml:space="preserve">8.1.1.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п.9.3.1.настоящего Договора.</w:t>
      </w:r>
    </w:p>
    <w:p w:rsidR="000F53B1" w:rsidRDefault="000F53B1" w:rsidP="000F53B1">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0F53B1" w:rsidRDefault="000F53B1" w:rsidP="000F53B1">
      <w:pPr>
        <w:shd w:val="clear" w:color="auto" w:fill="FFFFFF"/>
        <w:tabs>
          <w:tab w:val="left" w:pos="0"/>
          <w:tab w:val="left" w:pos="1296"/>
        </w:tabs>
        <w:ind w:left="19" w:right="10" w:firstLine="709"/>
        <w:jc w:val="both"/>
      </w:pPr>
      <w:r>
        <w:rPr>
          <w:spacing w:val="-3"/>
        </w:rPr>
        <w:t xml:space="preserve">8.1.2.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0F53B1" w:rsidRDefault="000F53B1" w:rsidP="000F53B1">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0F53B1" w:rsidRDefault="000F53B1" w:rsidP="000F53B1">
      <w:pPr>
        <w:shd w:val="clear" w:color="auto" w:fill="FFFFFF"/>
        <w:tabs>
          <w:tab w:val="left" w:pos="0"/>
          <w:tab w:val="left" w:pos="709"/>
          <w:tab w:val="left" w:pos="1205"/>
        </w:tabs>
        <w:ind w:right="10" w:firstLine="709"/>
        <w:jc w:val="both"/>
      </w:pPr>
      <w:r w:rsidRPr="000F53B1">
        <w:t>8</w:t>
      </w:r>
      <w:r>
        <w:t xml:space="preserve">.1.4.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0F53B1" w:rsidRDefault="000F53B1" w:rsidP="000F53B1">
      <w:pPr>
        <w:tabs>
          <w:tab w:val="left" w:pos="0"/>
        </w:tabs>
        <w:spacing w:after="120"/>
        <w:ind w:firstLine="709"/>
        <w:jc w:val="both"/>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0F53B1" w:rsidRDefault="000F53B1" w:rsidP="000F53B1">
      <w:pPr>
        <w:shd w:val="clear" w:color="auto" w:fill="FFFFFF"/>
        <w:tabs>
          <w:tab w:val="left" w:pos="0"/>
          <w:tab w:val="left" w:pos="709"/>
        </w:tabs>
        <w:ind w:right="10" w:firstLine="709"/>
        <w:jc w:val="both"/>
        <w:rPr>
          <w:spacing w:val="-3"/>
        </w:rPr>
      </w:pPr>
      <w:r w:rsidRPr="000F53B1">
        <w:t>8</w:t>
      </w:r>
      <w:r>
        <w:t>.1.5.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0F53B1" w:rsidRDefault="000F53B1" w:rsidP="000F53B1">
      <w:pPr>
        <w:shd w:val="clear" w:color="auto" w:fill="FFFFFF"/>
        <w:tabs>
          <w:tab w:val="left" w:pos="0"/>
          <w:tab w:val="left" w:pos="709"/>
        </w:tabs>
        <w:ind w:right="10" w:firstLine="709"/>
        <w:jc w:val="both"/>
        <w:rPr>
          <w:spacing w:val="-3"/>
        </w:rPr>
      </w:pPr>
      <w:r w:rsidRPr="000F53B1">
        <w:rPr>
          <w:spacing w:val="-3"/>
        </w:rPr>
        <w:t>8</w:t>
      </w:r>
      <w:r>
        <w:rPr>
          <w:spacing w:val="-3"/>
        </w:rPr>
        <w:t>.1.6.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0F53B1" w:rsidRDefault="000F53B1" w:rsidP="000F53B1">
      <w:pPr>
        <w:pStyle w:val="BodyTextIndent2"/>
        <w:suppressLineNumbers/>
        <w:tabs>
          <w:tab w:val="left" w:pos="0"/>
        </w:tabs>
        <w:suppressAutoHyphens/>
        <w:spacing w:before="0" w:after="0"/>
        <w:ind w:left="0" w:firstLine="709"/>
      </w:pPr>
      <w:r w:rsidRPr="000F53B1">
        <w:rPr>
          <w:spacing w:val="-1"/>
        </w:rPr>
        <w:t>8</w:t>
      </w:r>
      <w:r>
        <w:rPr>
          <w:spacing w:val="-1"/>
        </w:rPr>
        <w:t>.1.7.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0F53B1" w:rsidRDefault="000F53B1" w:rsidP="000F53B1">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0F53B1" w:rsidRDefault="000F53B1" w:rsidP="000F53B1">
      <w:pPr>
        <w:pStyle w:val="BodyTextIndent2"/>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0F53B1" w:rsidRDefault="000F53B1" w:rsidP="000F53B1">
      <w:pPr>
        <w:shd w:val="clear" w:color="auto" w:fill="FFFFFF"/>
        <w:tabs>
          <w:tab w:val="left" w:pos="0"/>
          <w:tab w:val="left" w:pos="1157"/>
        </w:tabs>
        <w:ind w:right="53" w:firstLine="709"/>
        <w:jc w:val="both"/>
        <w:rPr>
          <w:spacing w:val="-3"/>
        </w:rPr>
      </w:pPr>
      <w:r w:rsidRPr="000F53B1">
        <w:t>8</w:t>
      </w:r>
      <w:r>
        <w:t>.1.8.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0F53B1" w:rsidRDefault="000F53B1" w:rsidP="000F53B1">
      <w:pPr>
        <w:shd w:val="clear" w:color="auto" w:fill="FFFFFF"/>
        <w:tabs>
          <w:tab w:val="left" w:pos="0"/>
        </w:tabs>
        <w:ind w:right="48" w:firstLine="709"/>
        <w:jc w:val="both"/>
      </w:pPr>
      <w:r w:rsidRPr="000F53B1">
        <w:rPr>
          <w:spacing w:val="-1"/>
        </w:rPr>
        <w:t>8</w:t>
      </w:r>
      <w:r>
        <w:rPr>
          <w:spacing w:val="-1"/>
        </w:rPr>
        <w:t>.1.9. До начала изготовления Оборудования (кроме Оборудования 4 класса безопасности)  о</w:t>
      </w:r>
      <w:r>
        <w:t>беспечить разработку и согласование с Покупателем  Программы обеспечения качества (ПОКАС) в соответствии с требованиями НП-011-99 «Требования к программе обеспечения качества для атомных станций» и в соответствии с ПОКА</w:t>
      </w:r>
      <w:proofErr w:type="gramStart"/>
      <w:r>
        <w:t>С(</w:t>
      </w:r>
      <w:proofErr w:type="gramEnd"/>
      <w:r>
        <w:t>О) (ПОКАС(О)  представляется Покупателем Поставщику при подписании  Договора):</w:t>
      </w:r>
    </w:p>
    <w:p w:rsidR="000F53B1" w:rsidRDefault="000F53B1" w:rsidP="000F53B1">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0F53B1" w:rsidRDefault="000F53B1" w:rsidP="000F53B1">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0F53B1" w:rsidRDefault="000F53B1" w:rsidP="000F53B1">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0F53B1" w:rsidRDefault="000F53B1" w:rsidP="000F53B1">
      <w:pPr>
        <w:shd w:val="clear" w:color="auto" w:fill="FFFFFF"/>
        <w:tabs>
          <w:tab w:val="left" w:pos="0"/>
        </w:tabs>
        <w:ind w:right="48" w:firstLine="709"/>
        <w:jc w:val="both"/>
      </w:pPr>
      <w:r>
        <w:t>Для Оборудования 1, 2, 3 класса безопасности:</w:t>
      </w:r>
    </w:p>
    <w:p w:rsidR="000F53B1" w:rsidRDefault="000F53B1" w:rsidP="000F53B1">
      <w:pPr>
        <w:shd w:val="clear" w:color="auto" w:fill="FFFFFF"/>
        <w:tabs>
          <w:tab w:val="left" w:pos="0"/>
        </w:tabs>
        <w:ind w:right="48" w:firstLine="709"/>
        <w:jc w:val="both"/>
      </w:pPr>
      <w:proofErr w:type="gramStart"/>
      <w:r>
        <w:rPr>
          <w:spacing w:val="-1"/>
        </w:rPr>
        <w:t xml:space="preserve">Соблюдать и выполнять требования НП-071-06 «Правила оценки соответствия оборудования, комплектующих, материалов и полуфабрикатов, поставляемых на объекты </w:t>
      </w:r>
      <w:r>
        <w:t>использования атомной энергии», решения № 06-4421 от 25.06.2007 г., а также, в случае поставок импортного оборудования, требования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 (Госатомнадзор 2002).</w:t>
      </w:r>
      <w:proofErr w:type="gramEnd"/>
    </w:p>
    <w:p w:rsidR="000F53B1" w:rsidRDefault="000F53B1" w:rsidP="000F53B1">
      <w:pPr>
        <w:shd w:val="clear" w:color="auto" w:fill="FFFFFF"/>
        <w:tabs>
          <w:tab w:val="left" w:pos="0"/>
        </w:tabs>
        <w:ind w:right="48" w:firstLine="709"/>
        <w:jc w:val="both"/>
        <w:rPr>
          <w:spacing w:val="-5"/>
        </w:rPr>
      </w:pPr>
      <w:r>
        <w:t>В случае поставок импортного оборудования, важного для безопасности, или импортных комплектующих к оборудованию, важному для безопасности, разработать и согласовать в соответствии с РД-03-36-2002 «Решение о намерении применить импортное оборудование» и «Решение о применении импортного оборудования».</w:t>
      </w:r>
    </w:p>
    <w:p w:rsidR="000F53B1" w:rsidRDefault="000F53B1" w:rsidP="000F53B1">
      <w:pPr>
        <w:shd w:val="clear" w:color="auto" w:fill="FFFFFF"/>
        <w:tabs>
          <w:tab w:val="left" w:pos="0"/>
          <w:tab w:val="left" w:pos="1157"/>
        </w:tabs>
        <w:ind w:right="53" w:firstLine="709"/>
        <w:jc w:val="both"/>
      </w:pPr>
      <w:r>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0F53B1" w:rsidRDefault="000F53B1" w:rsidP="000F53B1">
      <w:pPr>
        <w:shd w:val="clear" w:color="auto" w:fill="FFFFFF"/>
        <w:tabs>
          <w:tab w:val="left" w:pos="0"/>
          <w:tab w:val="left" w:pos="1157"/>
        </w:tabs>
        <w:ind w:right="53" w:firstLine="709"/>
        <w:jc w:val="both"/>
      </w:pPr>
      <w:r>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0F53B1" w:rsidRDefault="000F53B1" w:rsidP="000F53B1">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p>
    <w:p w:rsidR="000F53B1" w:rsidRDefault="000F53B1" w:rsidP="000F53B1">
      <w:pPr>
        <w:shd w:val="clear" w:color="auto" w:fill="FFFFFF"/>
        <w:tabs>
          <w:tab w:val="left" w:pos="0"/>
          <w:tab w:val="left" w:pos="1157"/>
        </w:tabs>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xml:space="preserve">, участие представителей Заказчика является обязательным. </w:t>
      </w:r>
      <w:proofErr w:type="gramStart"/>
      <w:r>
        <w:t>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roofErr w:type="gramEnd"/>
    </w:p>
    <w:p w:rsidR="000F53B1" w:rsidRDefault="000F53B1" w:rsidP="000F53B1">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0F53B1" w:rsidRDefault="000F53B1" w:rsidP="000F53B1">
      <w:pPr>
        <w:shd w:val="clear" w:color="auto" w:fill="FFFFFF"/>
        <w:tabs>
          <w:tab w:val="left" w:pos="0"/>
          <w:tab w:val="left" w:pos="1157"/>
        </w:tabs>
        <w:ind w:right="53" w:firstLine="709"/>
        <w:jc w:val="both"/>
      </w:pPr>
      <w:r w:rsidRPr="000F53B1">
        <w:t>8</w:t>
      </w:r>
      <w:r>
        <w:t>.1.11. </w:t>
      </w:r>
      <w:proofErr w:type="gramStart"/>
      <w:r>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(Двадцати) дней до начала изготовления.</w:t>
      </w:r>
      <w:proofErr w:type="gramEnd"/>
    </w:p>
    <w:p w:rsidR="000F53B1" w:rsidRDefault="000F53B1" w:rsidP="000F53B1">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0F53B1" w:rsidRDefault="000F53B1" w:rsidP="000F53B1">
      <w:pPr>
        <w:shd w:val="clear" w:color="auto" w:fill="FFFFFF"/>
        <w:tabs>
          <w:tab w:val="left" w:pos="0"/>
          <w:tab w:val="left" w:pos="1157"/>
        </w:tabs>
        <w:ind w:right="43" w:firstLine="709"/>
        <w:jc w:val="both"/>
        <w:rPr>
          <w:spacing w:val="-5"/>
        </w:rPr>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0F53B1" w:rsidRDefault="000F53B1" w:rsidP="000F53B1">
      <w:pPr>
        <w:pStyle w:val="3"/>
        <w:tabs>
          <w:tab w:val="left" w:pos="0"/>
        </w:tabs>
        <w:suppressAutoHyphens/>
        <w:spacing w:after="120"/>
        <w:ind w:left="72" w:firstLine="637"/>
        <w:jc w:val="both"/>
        <w:rPr>
          <w:sz w:val="24"/>
          <w:szCs w:val="24"/>
        </w:rPr>
      </w:pPr>
      <w:r>
        <w:rPr>
          <w:sz w:val="24"/>
          <w:szCs w:val="24"/>
        </w:rPr>
        <w:t xml:space="preserve">8.1.14. Обеспечить проведение </w:t>
      </w:r>
      <w:proofErr w:type="spellStart"/>
      <w:proofErr w:type="gramStart"/>
      <w:r>
        <w:rPr>
          <w:sz w:val="24"/>
          <w:szCs w:val="24"/>
        </w:rPr>
        <w:t>шеф-монтажа</w:t>
      </w:r>
      <w:proofErr w:type="spellEnd"/>
      <w:proofErr w:type="gramEnd"/>
      <w:r>
        <w:rPr>
          <w:sz w:val="24"/>
          <w:szCs w:val="24"/>
        </w:rPr>
        <w:t xml:space="preserve"> Оборудования по требованию Покупателя с участием представителей изготовителя и Покупателя.</w:t>
      </w:r>
    </w:p>
    <w:p w:rsidR="000F53B1" w:rsidRDefault="000F53B1" w:rsidP="000F53B1">
      <w:pPr>
        <w:shd w:val="clear" w:color="auto" w:fill="FFFFFF"/>
        <w:tabs>
          <w:tab w:val="left" w:pos="0"/>
          <w:tab w:val="left" w:pos="1502"/>
        </w:tabs>
        <w:ind w:firstLine="709"/>
        <w:jc w:val="both"/>
      </w:pPr>
      <w:r w:rsidRPr="000F53B1">
        <w:t>8</w:t>
      </w:r>
      <w:r>
        <w:t>.1.15.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 </w:t>
      </w:r>
    </w:p>
    <w:p w:rsidR="000F53B1" w:rsidRDefault="000F53B1" w:rsidP="000F53B1">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0F53B1" w:rsidRDefault="000F53B1" w:rsidP="000F53B1">
      <w:pPr>
        <w:shd w:val="clear" w:color="auto" w:fill="FFFFFF"/>
        <w:tabs>
          <w:tab w:val="left" w:pos="0"/>
          <w:tab w:val="left" w:pos="1272"/>
        </w:tabs>
        <w:ind w:right="34" w:firstLine="709"/>
        <w:jc w:val="both"/>
        <w:rPr>
          <w:spacing w:val="-5"/>
        </w:rPr>
      </w:pPr>
      <w:r w:rsidRPr="000F53B1">
        <w:t>8</w:t>
      </w:r>
      <w:r>
        <w:t>.1.16.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0F53B1" w:rsidRDefault="000F53B1" w:rsidP="000F53B1">
      <w:pPr>
        <w:shd w:val="clear" w:color="auto" w:fill="FFFFFF"/>
        <w:tabs>
          <w:tab w:val="left" w:pos="0"/>
          <w:tab w:val="left" w:pos="1272"/>
        </w:tabs>
        <w:ind w:right="34" w:firstLine="709"/>
        <w:jc w:val="both"/>
        <w:rPr>
          <w:spacing w:val="-4"/>
        </w:rPr>
      </w:pPr>
      <w:r w:rsidRPr="000F53B1">
        <w:rPr>
          <w:spacing w:val="-1"/>
        </w:rPr>
        <w:t>8</w:t>
      </w:r>
      <w:r>
        <w:rPr>
          <w:spacing w:val="-1"/>
        </w:rPr>
        <w:t xml:space="preserve">.1.17. Расходовать перечисленные Покупателем денежные средства в соответствии с </w:t>
      </w:r>
      <w:r>
        <w:t>целями, определенными настоящим Договором.</w:t>
      </w:r>
    </w:p>
    <w:p w:rsidR="000F53B1" w:rsidRDefault="000F53B1" w:rsidP="000F53B1">
      <w:pPr>
        <w:shd w:val="clear" w:color="auto" w:fill="FFFFFF"/>
        <w:tabs>
          <w:tab w:val="left" w:pos="0"/>
          <w:tab w:val="left" w:pos="1272"/>
        </w:tabs>
        <w:ind w:right="34" w:firstLine="709"/>
        <w:jc w:val="both"/>
        <w:rPr>
          <w:spacing w:val="-4"/>
        </w:rPr>
      </w:pPr>
      <w:r w:rsidRPr="000F53B1">
        <w:rPr>
          <w:spacing w:val="-1"/>
        </w:rPr>
        <w:t>8</w:t>
      </w:r>
      <w:r>
        <w:rPr>
          <w:spacing w:val="-1"/>
        </w:rPr>
        <w:t xml:space="preserve">.1.18. Выполнять свои обязательства в течение Гарантийного срока в соответствии с </w:t>
      </w:r>
      <w:r>
        <w:t>условиями настоящего Договора.</w:t>
      </w:r>
    </w:p>
    <w:p w:rsidR="000F53B1" w:rsidRDefault="000F53B1" w:rsidP="000F53B1">
      <w:pPr>
        <w:shd w:val="clear" w:color="auto" w:fill="FFFFFF"/>
        <w:tabs>
          <w:tab w:val="left" w:pos="0"/>
          <w:tab w:val="left" w:pos="1272"/>
        </w:tabs>
        <w:ind w:right="29" w:firstLine="709"/>
        <w:jc w:val="both"/>
        <w:rPr>
          <w:spacing w:val="-5"/>
        </w:rPr>
      </w:pPr>
      <w:r w:rsidRPr="000F53B1">
        <w:t>8</w:t>
      </w:r>
      <w:r>
        <w:t>.1.19.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0F53B1" w:rsidRDefault="000F53B1" w:rsidP="000F53B1">
      <w:pPr>
        <w:shd w:val="clear" w:color="auto" w:fill="FFFFFF"/>
        <w:tabs>
          <w:tab w:val="left" w:pos="0"/>
          <w:tab w:val="left" w:pos="1392"/>
        </w:tabs>
        <w:ind w:left="19" w:right="34" w:firstLine="709"/>
        <w:jc w:val="both"/>
      </w:pPr>
      <w:r w:rsidRPr="000F53B1">
        <w:rPr>
          <w:spacing w:val="-5"/>
        </w:rPr>
        <w:t>8</w:t>
      </w:r>
      <w:r>
        <w:rPr>
          <w:spacing w:val="-5"/>
        </w:rPr>
        <w:t xml:space="preserve">.1.20.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0F53B1" w:rsidRDefault="000F53B1" w:rsidP="000F53B1">
      <w:pPr>
        <w:shd w:val="clear" w:color="auto" w:fill="FFFFFF"/>
        <w:tabs>
          <w:tab w:val="left" w:pos="0"/>
          <w:tab w:val="left" w:pos="1459"/>
        </w:tabs>
        <w:ind w:left="19" w:right="29" w:firstLine="709"/>
        <w:jc w:val="both"/>
      </w:pPr>
      <w:r w:rsidRPr="000F53B1">
        <w:rPr>
          <w:spacing w:val="-5"/>
        </w:rPr>
        <w:t>8</w:t>
      </w:r>
      <w:r>
        <w:rPr>
          <w:spacing w:val="-5"/>
        </w:rPr>
        <w:t>.1.21.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0F53B1" w:rsidRDefault="000F53B1" w:rsidP="000F53B1">
      <w:pPr>
        <w:shd w:val="clear" w:color="auto" w:fill="FFFFFF"/>
        <w:tabs>
          <w:tab w:val="left" w:pos="0"/>
          <w:tab w:val="left" w:pos="709"/>
          <w:tab w:val="left" w:pos="1344"/>
        </w:tabs>
        <w:ind w:firstLine="709"/>
        <w:jc w:val="both"/>
      </w:pPr>
      <w:r w:rsidRPr="000F53B1">
        <w:rPr>
          <w:spacing w:val="-1"/>
        </w:rPr>
        <w:t>8</w:t>
      </w:r>
      <w:r>
        <w:rPr>
          <w:spacing w:val="-1"/>
        </w:rPr>
        <w:t xml:space="preserve">.1.22.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0F53B1" w:rsidRDefault="000F53B1" w:rsidP="000F53B1">
      <w:pPr>
        <w:shd w:val="clear" w:color="auto" w:fill="FFFFFF"/>
        <w:tabs>
          <w:tab w:val="left" w:pos="0"/>
          <w:tab w:val="left" w:pos="1296"/>
        </w:tabs>
        <w:ind w:right="34" w:firstLine="709"/>
        <w:jc w:val="both"/>
        <w:rPr>
          <w:spacing w:val="-5"/>
        </w:rPr>
      </w:pPr>
      <w:r w:rsidRPr="000F53B1">
        <w:t>8</w:t>
      </w:r>
      <w:r>
        <w:t>.1.23.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0F53B1" w:rsidRDefault="000F53B1" w:rsidP="000F53B1">
      <w:pPr>
        <w:shd w:val="clear" w:color="auto" w:fill="FFFFFF"/>
        <w:tabs>
          <w:tab w:val="left" w:pos="0"/>
          <w:tab w:val="left" w:pos="1296"/>
        </w:tabs>
        <w:ind w:right="34" w:firstLine="709"/>
        <w:jc w:val="both"/>
        <w:rPr>
          <w:spacing w:val="-5"/>
        </w:rPr>
      </w:pPr>
      <w:r w:rsidRPr="000F53B1">
        <w:t>8</w:t>
      </w:r>
      <w:r>
        <w:t xml:space="preserve">.1.24.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0F53B1" w:rsidRDefault="000F53B1" w:rsidP="000F53B1">
      <w:pPr>
        <w:shd w:val="clear" w:color="auto" w:fill="FFFFFF"/>
        <w:tabs>
          <w:tab w:val="left" w:pos="0"/>
          <w:tab w:val="left" w:pos="1459"/>
        </w:tabs>
        <w:ind w:left="14" w:right="19" w:firstLine="709"/>
        <w:jc w:val="both"/>
      </w:pPr>
      <w:r w:rsidRPr="000F53B1">
        <w:t>8</w:t>
      </w:r>
      <w:r>
        <w:t>.1.25.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0F53B1" w:rsidRDefault="000F53B1" w:rsidP="000F53B1">
      <w:pPr>
        <w:pStyle w:val="31"/>
        <w:tabs>
          <w:tab w:val="left" w:pos="0"/>
        </w:tabs>
        <w:spacing w:after="0"/>
        <w:ind w:left="0" w:firstLine="709"/>
        <w:jc w:val="both"/>
        <w:rPr>
          <w:sz w:val="24"/>
          <w:szCs w:val="24"/>
        </w:rPr>
      </w:pPr>
      <w:r w:rsidRPr="000F53B1">
        <w:rPr>
          <w:sz w:val="24"/>
          <w:szCs w:val="24"/>
        </w:rPr>
        <w:t>8</w:t>
      </w:r>
      <w:r>
        <w:rPr>
          <w:sz w:val="24"/>
          <w:szCs w:val="24"/>
        </w:rPr>
        <w:t>.1.26.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0F53B1" w:rsidRDefault="000F53B1" w:rsidP="000F53B1">
      <w:pPr>
        <w:pStyle w:val="31"/>
        <w:tabs>
          <w:tab w:val="left" w:pos="0"/>
        </w:tabs>
        <w:spacing w:after="0"/>
        <w:ind w:left="0" w:firstLine="709"/>
        <w:jc w:val="both"/>
        <w:rPr>
          <w:sz w:val="24"/>
          <w:szCs w:val="24"/>
        </w:rPr>
      </w:pPr>
      <w:r w:rsidRPr="000F53B1">
        <w:rPr>
          <w:sz w:val="24"/>
          <w:szCs w:val="24"/>
        </w:rPr>
        <w:t>8</w:t>
      </w:r>
      <w:r>
        <w:rPr>
          <w:sz w:val="24"/>
          <w:szCs w:val="24"/>
        </w:rPr>
        <w:t xml:space="preserve">.1.27.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0F53B1" w:rsidRDefault="000F53B1" w:rsidP="000F53B1">
      <w:pPr>
        <w:shd w:val="clear" w:color="auto" w:fill="FFFFFF"/>
        <w:tabs>
          <w:tab w:val="left" w:pos="0"/>
          <w:tab w:val="left" w:pos="1277"/>
        </w:tabs>
        <w:ind w:firstLine="709"/>
        <w:jc w:val="both"/>
      </w:pPr>
      <w:r>
        <w:t>8.1.28. Предоставить обеспечение исполнения договора, обеспечение исполнения гарантийных обязательств в соответствии с условиями, предусмотренными настоящим Договором;</w:t>
      </w:r>
    </w:p>
    <w:p w:rsidR="000F53B1" w:rsidRDefault="000F53B1" w:rsidP="000F53B1">
      <w:pPr>
        <w:shd w:val="clear" w:color="auto" w:fill="FFFFFF"/>
        <w:tabs>
          <w:tab w:val="left" w:pos="0"/>
          <w:tab w:val="left" w:pos="1277"/>
        </w:tabs>
        <w:ind w:firstLine="709"/>
        <w:jc w:val="both"/>
      </w:pPr>
      <w: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7" w:history="1">
        <w:r>
          <w:rPr>
            <w:rStyle w:val="a3"/>
          </w:rPr>
          <w:t>vkvd@niaep.ru</w:t>
        </w:r>
      </w:hyperlink>
      <w:r>
        <w:t xml:space="preserve"> извещение о размещении информации.</w:t>
      </w:r>
    </w:p>
    <w:p w:rsidR="000F53B1" w:rsidRDefault="000F53B1" w:rsidP="000F53B1">
      <w:pPr>
        <w:tabs>
          <w:tab w:val="right" w:pos="9923"/>
        </w:tabs>
        <w:ind w:firstLine="709"/>
        <w:jc w:val="both"/>
      </w:pPr>
      <w:r>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0F53B1" w:rsidRDefault="000F53B1" w:rsidP="000F53B1">
      <w:pPr>
        <w:shd w:val="clear" w:color="auto" w:fill="FFFFFF"/>
        <w:tabs>
          <w:tab w:val="left" w:pos="0"/>
          <w:tab w:val="left" w:pos="1277"/>
        </w:tabs>
        <w:ind w:firstLine="709"/>
        <w:jc w:val="both"/>
      </w:pPr>
      <w:r>
        <w:t xml:space="preserve">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 </w:t>
      </w:r>
      <w:r>
        <w:rPr>
          <w:i/>
        </w:rPr>
        <w:t>(данный пункт применяется только для поставки оборудования для энергоблока № 4 Ростовской АЭС).</w:t>
      </w:r>
    </w:p>
    <w:p w:rsidR="000F53B1" w:rsidRDefault="000F53B1" w:rsidP="000F53B1">
      <w:pPr>
        <w:shd w:val="clear" w:color="auto" w:fill="FFFFFF"/>
        <w:tabs>
          <w:tab w:val="left" w:pos="0"/>
          <w:tab w:val="left" w:pos="1277"/>
        </w:tabs>
        <w:ind w:firstLine="709"/>
        <w:jc w:val="both"/>
      </w:pPr>
      <w:r>
        <w:t>8.1.31. Выполнять иные обязанности, предусмотренные</w:t>
      </w:r>
      <w:r>
        <w:rPr>
          <w:spacing w:val="-1"/>
        </w:rPr>
        <w:t xml:space="preserve"> настоящим Договором.</w:t>
      </w:r>
    </w:p>
    <w:p w:rsidR="000F53B1" w:rsidRPr="000F53B1" w:rsidRDefault="000F53B1" w:rsidP="000F53B1">
      <w:pPr>
        <w:pStyle w:val="31"/>
        <w:tabs>
          <w:tab w:val="left" w:pos="0"/>
          <w:tab w:val="num" w:pos="1620"/>
        </w:tabs>
        <w:spacing w:after="0"/>
        <w:ind w:left="0" w:firstLine="709"/>
        <w:jc w:val="both"/>
        <w:rPr>
          <w:sz w:val="24"/>
          <w:szCs w:val="24"/>
        </w:rPr>
      </w:pPr>
      <w:r>
        <w:rPr>
          <w:spacing w:val="-4"/>
          <w:sz w:val="24"/>
          <w:szCs w:val="24"/>
        </w:rPr>
        <w:t>8.2 . Поставщик вправе привлекать Субпоставщиков для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0F53B1" w:rsidRDefault="000F53B1" w:rsidP="000F53B1">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0F53B1" w:rsidRDefault="000F53B1" w:rsidP="000F53B1">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0F53B1" w:rsidRDefault="000F53B1" w:rsidP="000F53B1">
      <w:pPr>
        <w:pStyle w:val="31"/>
        <w:tabs>
          <w:tab w:val="left" w:pos="0"/>
        </w:tabs>
        <w:spacing w:after="0"/>
        <w:ind w:left="0" w:firstLine="709"/>
        <w:jc w:val="both"/>
        <w:rPr>
          <w:sz w:val="24"/>
          <w:szCs w:val="24"/>
        </w:rPr>
      </w:pPr>
      <w:r>
        <w:rPr>
          <w:sz w:val="24"/>
          <w:szCs w:val="24"/>
        </w:rPr>
        <w:t xml:space="preserve">8.4. </w:t>
      </w:r>
      <w:proofErr w:type="gramStart"/>
      <w:r>
        <w:rPr>
          <w:sz w:val="24"/>
          <w:szCs w:val="24"/>
        </w:rPr>
        <w:t xml:space="preserve">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Каталог)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Каталог (Приложение № 10 к Договору).</w:t>
      </w:r>
    </w:p>
    <w:p w:rsidR="000F53B1" w:rsidRDefault="000F53B1" w:rsidP="000F53B1">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Каталог Поставщик оформляет Акт о внесении информации в Каталог (форма Акта о внесении информации в Каталог обозначена в Приложении № 11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0F53B1" w:rsidRDefault="000F53B1" w:rsidP="000F53B1">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Каталог от Поставщика, Покупатель проверяет факт занесения информации о поставляемом Оборудовании в Каталог, проверяет полноту занесенной информации на предмет соответствия Инструкции по занесению информации об оборудовании и материалах в Каталог (Приложение № 10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Каталог и направляет один экземпляр данного Акта Поставщику или направляет Поставщику мотивированный отказ от подписания Акта о внесении информации в Каталог.</w:t>
      </w:r>
    </w:p>
    <w:p w:rsidR="000F53B1" w:rsidRDefault="000F53B1" w:rsidP="000F53B1">
      <w:pPr>
        <w:tabs>
          <w:tab w:val="left" w:pos="0"/>
        </w:tabs>
        <w:ind w:firstLine="709"/>
        <w:jc w:val="center"/>
        <w:rPr>
          <w:b/>
        </w:rPr>
      </w:pPr>
    </w:p>
    <w:p w:rsidR="000F53B1" w:rsidRDefault="000F53B1" w:rsidP="000F53B1">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0F53B1" w:rsidRDefault="000F53B1" w:rsidP="000F53B1">
      <w:pPr>
        <w:tabs>
          <w:tab w:val="left" w:pos="0"/>
        </w:tabs>
        <w:ind w:firstLine="709"/>
        <w:jc w:val="center"/>
        <w:rPr>
          <w:b/>
        </w:rPr>
      </w:pPr>
    </w:p>
    <w:p w:rsidR="000F53B1" w:rsidRDefault="000F53B1" w:rsidP="000F53B1">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0F53B1" w:rsidRDefault="000F53B1" w:rsidP="000F53B1">
      <w:pPr>
        <w:pStyle w:val="3"/>
        <w:tabs>
          <w:tab w:val="left" w:pos="0"/>
        </w:tabs>
        <w:suppressAutoHyphens/>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0F53B1" w:rsidRDefault="000F53B1" w:rsidP="000F53B1">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0F53B1" w:rsidRDefault="000F53B1" w:rsidP="000F53B1">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0F53B1" w:rsidRDefault="000F53B1" w:rsidP="000F53B1">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0F53B1" w:rsidRDefault="000F53B1" w:rsidP="000F53B1">
      <w:pPr>
        <w:pStyle w:val="3"/>
        <w:tabs>
          <w:tab w:val="left" w:pos="0"/>
        </w:tabs>
        <w:suppressAutoHyphens/>
        <w:ind w:firstLine="709"/>
        <w:jc w:val="both"/>
        <w:rPr>
          <w:sz w:val="24"/>
          <w:szCs w:val="24"/>
        </w:rPr>
      </w:pPr>
      <w:r>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0F53B1" w:rsidRDefault="000F53B1" w:rsidP="000F53B1">
      <w:pPr>
        <w:pStyle w:val="3"/>
        <w:tabs>
          <w:tab w:val="left" w:pos="0"/>
        </w:tabs>
        <w:suppressAutoHyphens/>
        <w:ind w:firstLine="709"/>
        <w:jc w:val="both"/>
        <w:rPr>
          <w:strike/>
          <w:sz w:val="24"/>
          <w:szCs w:val="24"/>
        </w:rPr>
      </w:pPr>
      <w:r>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0F53B1" w:rsidRDefault="000F53B1" w:rsidP="000F53B1">
      <w:pPr>
        <w:pStyle w:val="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0F53B1" w:rsidRDefault="000F53B1" w:rsidP="000F53B1">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0F53B1" w:rsidRDefault="000F53B1" w:rsidP="000F53B1">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даты отгрузки Оборудования, сообщит Покупателю посредством факсимильной связи и/или электронной почты  нижеследующую информацию:</w:t>
      </w:r>
    </w:p>
    <w:p w:rsidR="000F53B1" w:rsidRDefault="000F53B1" w:rsidP="000F53B1">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0F53B1" w:rsidRDefault="000F53B1" w:rsidP="000F53B1">
      <w:pPr>
        <w:pStyle w:val="3"/>
        <w:tabs>
          <w:tab w:val="left" w:pos="0"/>
          <w:tab w:val="left" w:pos="142"/>
        </w:tabs>
        <w:suppressAutoHyphens/>
        <w:jc w:val="both"/>
        <w:rPr>
          <w:sz w:val="24"/>
          <w:szCs w:val="24"/>
        </w:rPr>
      </w:pPr>
      <w:r>
        <w:rPr>
          <w:sz w:val="24"/>
          <w:szCs w:val="24"/>
        </w:rPr>
        <w:t>- общее количество грузовых мест;</w:t>
      </w:r>
    </w:p>
    <w:p w:rsidR="000F53B1" w:rsidRDefault="000F53B1" w:rsidP="000F53B1">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0F53B1" w:rsidRDefault="000F53B1" w:rsidP="000F53B1">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0F53B1" w:rsidRDefault="000F53B1" w:rsidP="000F53B1">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0F53B1" w:rsidRDefault="000F53B1" w:rsidP="000F53B1">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0F53B1" w:rsidRDefault="000F53B1" w:rsidP="000F53B1">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0F53B1" w:rsidRDefault="000F53B1" w:rsidP="000F53B1">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0F53B1" w:rsidRDefault="000F53B1" w:rsidP="000F53B1">
      <w:pPr>
        <w:pStyle w:val="3"/>
        <w:tabs>
          <w:tab w:val="left" w:pos="0"/>
        </w:tabs>
        <w:suppressAutoHyphens/>
        <w:ind w:firstLine="709"/>
        <w:jc w:val="both"/>
        <w:rPr>
          <w:sz w:val="24"/>
          <w:szCs w:val="24"/>
        </w:rPr>
      </w:pPr>
      <w:r>
        <w:rPr>
          <w:sz w:val="24"/>
          <w:szCs w:val="24"/>
        </w:rPr>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письменно (посредством факсимильной связи или электронной почты) подтверждает или уточняет дату его отгрузки.</w:t>
      </w:r>
    </w:p>
    <w:p w:rsidR="000F53B1" w:rsidRDefault="000F53B1" w:rsidP="000F53B1">
      <w:pPr>
        <w:pStyle w:val="3"/>
        <w:tabs>
          <w:tab w:val="left" w:pos="0"/>
        </w:tabs>
        <w:suppressAutoHyphens/>
        <w:ind w:firstLine="709"/>
        <w:jc w:val="both"/>
        <w:rPr>
          <w:sz w:val="24"/>
          <w:szCs w:val="24"/>
        </w:rPr>
      </w:pPr>
      <w:r>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0F53B1" w:rsidRDefault="000F53B1" w:rsidP="000F53B1">
      <w:pPr>
        <w:pStyle w:val="3"/>
        <w:tabs>
          <w:tab w:val="left" w:pos="0"/>
        </w:tabs>
        <w:suppressAutoHyphens/>
        <w:ind w:firstLine="709"/>
        <w:jc w:val="both"/>
        <w:rPr>
          <w:sz w:val="24"/>
          <w:szCs w:val="24"/>
        </w:rPr>
      </w:pPr>
      <w:r>
        <w:rPr>
          <w:sz w:val="24"/>
          <w:szCs w:val="24"/>
        </w:rPr>
        <w:t>9.9. В день отгрузки Оборудования Поставщик направит Покупателю отгрузочные спецификации и направит Покупателю следующую информацию по факсимильной, электронной связи:</w:t>
      </w:r>
    </w:p>
    <w:p w:rsidR="000F53B1" w:rsidRDefault="000F53B1" w:rsidP="000F53B1">
      <w:pPr>
        <w:pStyle w:val="3"/>
        <w:tabs>
          <w:tab w:val="left" w:pos="0"/>
          <w:tab w:val="left" w:pos="284"/>
        </w:tabs>
        <w:suppressAutoHyphens/>
        <w:spacing w:line="276" w:lineRule="auto"/>
        <w:jc w:val="both"/>
        <w:rPr>
          <w:sz w:val="24"/>
          <w:szCs w:val="24"/>
        </w:rPr>
      </w:pPr>
      <w:r>
        <w:rPr>
          <w:sz w:val="24"/>
          <w:szCs w:val="24"/>
        </w:rPr>
        <w:t>- ожидаемую дату прибытия в место назначения;</w:t>
      </w:r>
    </w:p>
    <w:p w:rsidR="000F53B1" w:rsidRDefault="000F53B1" w:rsidP="000F53B1">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0F53B1" w:rsidRDefault="000F53B1" w:rsidP="000F53B1">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0F53B1" w:rsidRDefault="000F53B1" w:rsidP="000F53B1">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0F53B1" w:rsidRDefault="000F53B1" w:rsidP="000F53B1">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0F53B1" w:rsidRDefault="000F53B1" w:rsidP="000F53B1">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0F53B1" w:rsidRDefault="000F53B1" w:rsidP="000F53B1">
      <w:pPr>
        <w:pStyle w:val="3"/>
        <w:tabs>
          <w:tab w:val="left" w:pos="0"/>
        </w:tabs>
        <w:suppressAutoHyphens/>
        <w:ind w:firstLine="709"/>
        <w:jc w:val="both"/>
        <w:rPr>
          <w:sz w:val="24"/>
          <w:szCs w:val="24"/>
        </w:rPr>
      </w:pPr>
      <w:r w:rsidRPr="000F53B1">
        <w:rPr>
          <w:sz w:val="24"/>
          <w:szCs w:val="24"/>
        </w:rPr>
        <w:t>9</w:t>
      </w:r>
      <w:r>
        <w:rPr>
          <w:sz w:val="24"/>
          <w:szCs w:val="24"/>
        </w:rPr>
        <w:t>.10.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0F53B1" w:rsidRDefault="000F53B1" w:rsidP="000F53B1">
      <w:pPr>
        <w:pStyle w:val="3"/>
        <w:tabs>
          <w:tab w:val="left" w:pos="0"/>
        </w:tabs>
        <w:suppressAutoHyphens/>
        <w:ind w:firstLine="709"/>
        <w:jc w:val="both"/>
        <w:rPr>
          <w:sz w:val="24"/>
          <w:szCs w:val="24"/>
        </w:rPr>
      </w:pPr>
      <w:r w:rsidRPr="000F53B1">
        <w:rPr>
          <w:sz w:val="24"/>
          <w:szCs w:val="24"/>
        </w:rPr>
        <w:t>9</w:t>
      </w:r>
      <w:r>
        <w:rPr>
          <w:sz w:val="24"/>
          <w:szCs w:val="24"/>
        </w:rPr>
        <w:t xml:space="preserve">.10.1.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0F53B1" w:rsidRDefault="000F53B1" w:rsidP="000F53B1">
      <w:pPr>
        <w:ind w:firstLine="709"/>
        <w:jc w:val="both"/>
      </w:pPr>
      <w:r>
        <w:t xml:space="preserve">9.11.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0F53B1" w:rsidRDefault="000F53B1" w:rsidP="000F53B1">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0F53B1" w:rsidRDefault="000F53B1" w:rsidP="000F53B1">
      <w:pPr>
        <w:pStyle w:val="3"/>
        <w:tabs>
          <w:tab w:val="left" w:pos="0"/>
        </w:tabs>
        <w:suppressAutoHyphens/>
        <w:ind w:firstLine="709"/>
        <w:jc w:val="both"/>
        <w:rPr>
          <w:sz w:val="24"/>
          <w:szCs w:val="24"/>
        </w:rPr>
      </w:pPr>
      <w:r w:rsidRPr="000F53B1">
        <w:rPr>
          <w:sz w:val="24"/>
          <w:szCs w:val="24"/>
        </w:rPr>
        <w:t>9</w:t>
      </w:r>
      <w:r>
        <w:rPr>
          <w:sz w:val="24"/>
          <w:szCs w:val="24"/>
        </w:rPr>
        <w:t>.12.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0F53B1" w:rsidRDefault="000F53B1" w:rsidP="000F53B1">
      <w:pPr>
        <w:pStyle w:val="3"/>
        <w:tabs>
          <w:tab w:val="left" w:pos="0"/>
        </w:tabs>
        <w:suppressAutoHyphens/>
        <w:ind w:firstLine="709"/>
        <w:jc w:val="both"/>
        <w:rPr>
          <w:sz w:val="24"/>
          <w:szCs w:val="24"/>
        </w:rPr>
      </w:pPr>
      <w:r w:rsidRPr="000F53B1">
        <w:rPr>
          <w:sz w:val="24"/>
          <w:szCs w:val="24"/>
        </w:rPr>
        <w:t>9</w:t>
      </w:r>
      <w:r>
        <w:rPr>
          <w:sz w:val="24"/>
          <w:szCs w:val="24"/>
        </w:rPr>
        <w:t>.13.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0F53B1" w:rsidRDefault="000F53B1" w:rsidP="000F53B1">
      <w:pPr>
        <w:tabs>
          <w:tab w:val="left" w:pos="0"/>
        </w:tabs>
        <w:ind w:firstLine="709"/>
        <w:jc w:val="both"/>
      </w:pPr>
      <w:r w:rsidRPr="000F53B1">
        <w:t>9</w:t>
      </w:r>
      <w:r>
        <w:t>.14.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0F53B1" w:rsidRDefault="000F53B1" w:rsidP="000F53B1">
      <w:pPr>
        <w:pStyle w:val="3"/>
        <w:tabs>
          <w:tab w:val="left" w:pos="0"/>
        </w:tabs>
        <w:suppressAutoHyphens/>
        <w:ind w:firstLine="709"/>
        <w:jc w:val="both"/>
        <w:rPr>
          <w:sz w:val="24"/>
          <w:szCs w:val="24"/>
        </w:rPr>
      </w:pPr>
      <w:r w:rsidRPr="000F53B1">
        <w:rPr>
          <w:sz w:val="24"/>
          <w:szCs w:val="24"/>
        </w:rPr>
        <w:t>9</w:t>
      </w:r>
      <w:r>
        <w:rPr>
          <w:sz w:val="24"/>
          <w:szCs w:val="24"/>
        </w:rPr>
        <w:t>.15.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0F53B1" w:rsidRDefault="000F53B1" w:rsidP="000F53B1">
      <w:pPr>
        <w:pStyle w:val="3"/>
        <w:tabs>
          <w:tab w:val="left" w:pos="0"/>
        </w:tabs>
        <w:suppressAutoHyphens/>
        <w:ind w:firstLine="709"/>
        <w:jc w:val="both"/>
        <w:rPr>
          <w:sz w:val="24"/>
          <w:szCs w:val="24"/>
        </w:rPr>
      </w:pPr>
      <w:r w:rsidRPr="000F53B1">
        <w:rPr>
          <w:sz w:val="24"/>
          <w:szCs w:val="24"/>
        </w:rPr>
        <w:t>9</w:t>
      </w:r>
      <w:r>
        <w:rPr>
          <w:sz w:val="24"/>
          <w:szCs w:val="24"/>
        </w:rPr>
        <w:t>.16.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0F53B1" w:rsidRDefault="000F53B1" w:rsidP="000F53B1">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0F53B1" w:rsidRDefault="000F53B1" w:rsidP="000F53B1">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0F53B1" w:rsidRPr="000F53B1" w:rsidRDefault="000F53B1" w:rsidP="000F53B1">
      <w:pPr>
        <w:ind w:left="120" w:firstLine="600"/>
        <w:jc w:val="both"/>
      </w:pPr>
      <w:r w:rsidRPr="000F53B1">
        <w:t>9</w:t>
      </w:r>
      <w:r>
        <w:t xml:space="preserve">.17.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0F53B1" w:rsidRPr="000F53B1" w:rsidRDefault="000F53B1" w:rsidP="000F53B1">
      <w:pPr>
        <w:ind w:left="120" w:firstLine="600"/>
        <w:jc w:val="both"/>
      </w:pPr>
    </w:p>
    <w:p w:rsidR="000F53B1" w:rsidRPr="000F53B1" w:rsidRDefault="000F53B1" w:rsidP="000F53B1">
      <w:pPr>
        <w:tabs>
          <w:tab w:val="left" w:pos="0"/>
        </w:tabs>
        <w:ind w:firstLine="709"/>
        <w:jc w:val="center"/>
        <w:rPr>
          <w:b/>
          <w:color w:val="000000"/>
        </w:rPr>
      </w:pPr>
      <w:r>
        <w:rPr>
          <w:b/>
          <w:color w:val="000000"/>
        </w:rPr>
        <w:t xml:space="preserve">Статья </w:t>
      </w:r>
      <w:r w:rsidRPr="000F53B1">
        <w:rPr>
          <w:b/>
          <w:color w:val="000000"/>
        </w:rPr>
        <w:t>10</w:t>
      </w:r>
      <w:r>
        <w:rPr>
          <w:b/>
          <w:color w:val="000000"/>
        </w:rPr>
        <w:t>. Порядок сдачи – приемки поставленного Оборудования</w:t>
      </w:r>
    </w:p>
    <w:p w:rsidR="000F53B1" w:rsidRPr="000F53B1" w:rsidRDefault="000F53B1" w:rsidP="000F53B1">
      <w:pPr>
        <w:tabs>
          <w:tab w:val="left" w:pos="0"/>
        </w:tabs>
        <w:ind w:firstLine="709"/>
        <w:jc w:val="center"/>
        <w:rPr>
          <w:b/>
          <w:color w:val="000000"/>
        </w:rPr>
      </w:pPr>
    </w:p>
    <w:p w:rsidR="000F53B1" w:rsidRDefault="000F53B1" w:rsidP="000F53B1">
      <w:pPr>
        <w:pStyle w:val="BodyTextIndent2"/>
        <w:suppressLineNumbers/>
        <w:tabs>
          <w:tab w:val="left" w:pos="0"/>
        </w:tabs>
        <w:suppressAutoHyphens/>
        <w:spacing w:before="0" w:after="0"/>
        <w:ind w:left="0" w:firstLine="709"/>
        <w:rPr>
          <w:szCs w:val="24"/>
        </w:rPr>
      </w:pPr>
      <w:r w:rsidRPr="000F53B1">
        <w:rPr>
          <w:bCs/>
          <w:color w:val="000000"/>
        </w:rPr>
        <w:t>10</w:t>
      </w:r>
      <w:r>
        <w:rPr>
          <w:bCs/>
          <w:color w:val="000000"/>
        </w:rPr>
        <w:t>.1. </w:t>
      </w:r>
      <w:r>
        <w:rPr>
          <w:szCs w:val="24"/>
        </w:rPr>
        <w:t>В день прибытия Оборудования на Площадку АЭС:</w:t>
      </w:r>
    </w:p>
    <w:p w:rsidR="000F53B1" w:rsidRDefault="000F53B1" w:rsidP="000F53B1">
      <w:pPr>
        <w:pStyle w:val="3"/>
        <w:tabs>
          <w:tab w:val="left" w:pos="0"/>
        </w:tabs>
        <w:suppressAutoHyphens/>
        <w:ind w:firstLine="709"/>
        <w:jc w:val="both"/>
        <w:rPr>
          <w:sz w:val="24"/>
          <w:szCs w:val="24"/>
        </w:rPr>
      </w:pPr>
      <w:r>
        <w:rPr>
          <w:color w:val="000000"/>
          <w:sz w:val="24"/>
          <w:szCs w:val="24"/>
        </w:rPr>
        <w:t>10.1.1.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0F53B1" w:rsidRDefault="000F53B1" w:rsidP="000F53B1">
      <w:pPr>
        <w:pStyle w:val="BodyTextIndent2"/>
        <w:suppressLineNumbers/>
        <w:tabs>
          <w:tab w:val="left" w:pos="0"/>
        </w:tabs>
        <w:suppressAutoHyphens/>
        <w:spacing w:before="0" w:after="0"/>
        <w:ind w:left="0" w:firstLine="709"/>
        <w:rPr>
          <w:i/>
          <w:szCs w:val="24"/>
        </w:rPr>
      </w:pPr>
      <w:r w:rsidRPr="000F53B1">
        <w:rPr>
          <w:szCs w:val="24"/>
        </w:rPr>
        <w:t>10</w:t>
      </w:r>
      <w:r>
        <w:rPr>
          <w:szCs w:val="24"/>
        </w:rPr>
        <w:t xml:space="preserve">.1.2. Грузополучателем подписывается транспортная </w:t>
      </w:r>
      <w:r>
        <w:rPr>
          <w:bCs/>
          <w:szCs w:val="28"/>
        </w:rPr>
        <w:t>накладная.</w:t>
      </w:r>
    </w:p>
    <w:p w:rsidR="000F53B1" w:rsidRDefault="000F53B1" w:rsidP="000F53B1">
      <w:pPr>
        <w:tabs>
          <w:tab w:val="left" w:pos="0"/>
        </w:tabs>
        <w:autoSpaceDE w:val="0"/>
        <w:autoSpaceDN w:val="0"/>
        <w:adjustRightInd w:val="0"/>
        <w:ind w:firstLine="709"/>
        <w:jc w:val="both"/>
      </w:pPr>
      <w:r w:rsidRPr="000F53B1">
        <w:t>10</w:t>
      </w:r>
      <w:r>
        <w:t xml:space="preserve">.1.3. Доставленное перевозчиком Оборудование принимается на ответственное хранение Покупателем/Грузополучателем с момента подписания </w:t>
      </w:r>
      <w:r>
        <w:rPr>
          <w:bCs/>
          <w:szCs w:val="28"/>
        </w:rPr>
        <w:t>транспортной накладной</w:t>
      </w:r>
      <w:r>
        <w:t>.</w:t>
      </w:r>
    </w:p>
    <w:p w:rsidR="000F53B1" w:rsidRDefault="000F53B1" w:rsidP="000F53B1">
      <w:pPr>
        <w:pStyle w:val="BodyTextIndent2"/>
        <w:suppressLineNumbers/>
        <w:tabs>
          <w:tab w:val="left" w:pos="0"/>
        </w:tabs>
        <w:suppressAutoHyphens/>
        <w:spacing w:before="0" w:after="0"/>
        <w:ind w:left="0" w:firstLine="709"/>
        <w:rPr>
          <w:szCs w:val="24"/>
        </w:rPr>
      </w:pPr>
      <w:r w:rsidRPr="000F53B1">
        <w:rPr>
          <w:szCs w:val="24"/>
        </w:rPr>
        <w:t>10</w:t>
      </w:r>
      <w:r>
        <w:rPr>
          <w:szCs w:val="24"/>
        </w:rPr>
        <w:t>.1.4.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0F53B1" w:rsidTr="000F53B1">
        <w:trPr>
          <w:trHeight w:val="457"/>
        </w:trPr>
        <w:tc>
          <w:tcPr>
            <w:tcW w:w="500" w:type="dxa"/>
            <w:hideMark/>
          </w:tcPr>
          <w:p w:rsidR="000F53B1" w:rsidRDefault="000F53B1">
            <w:pPr>
              <w:pStyle w:val="BodyTextIndent2"/>
              <w:suppressLineNumbers/>
              <w:tabs>
                <w:tab w:val="left" w:pos="0"/>
              </w:tabs>
              <w:suppressAutoHyphens/>
              <w:spacing w:after="0"/>
              <w:ind w:left="0" w:right="24" w:firstLine="709"/>
              <w:jc w:val="right"/>
              <w:rPr>
                <w:szCs w:val="24"/>
              </w:rPr>
            </w:pPr>
            <w:r>
              <w:rPr>
                <w:szCs w:val="24"/>
              </w:rPr>
              <w:t>-</w:t>
            </w:r>
          </w:p>
        </w:tc>
        <w:tc>
          <w:tcPr>
            <w:tcW w:w="9531" w:type="dxa"/>
            <w:hideMark/>
          </w:tcPr>
          <w:p w:rsidR="000F53B1" w:rsidRDefault="000F53B1">
            <w:pPr>
              <w:pStyle w:val="BodyTextIndent2"/>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0F53B1" w:rsidTr="000F53B1">
        <w:trPr>
          <w:trHeight w:val="362"/>
        </w:trPr>
        <w:tc>
          <w:tcPr>
            <w:tcW w:w="500" w:type="dxa"/>
            <w:hideMark/>
          </w:tcPr>
          <w:p w:rsidR="000F53B1" w:rsidRDefault="000F53B1">
            <w:pPr>
              <w:pStyle w:val="BodyTextIndent2"/>
              <w:suppressLineNumbers/>
              <w:tabs>
                <w:tab w:val="left" w:pos="0"/>
              </w:tabs>
              <w:suppressAutoHyphens/>
              <w:spacing w:after="0"/>
              <w:ind w:left="0" w:right="24" w:firstLine="709"/>
              <w:jc w:val="right"/>
              <w:rPr>
                <w:szCs w:val="24"/>
              </w:rPr>
            </w:pPr>
            <w:r>
              <w:rPr>
                <w:szCs w:val="24"/>
              </w:rPr>
              <w:t>-</w:t>
            </w:r>
          </w:p>
        </w:tc>
        <w:tc>
          <w:tcPr>
            <w:tcW w:w="9531" w:type="dxa"/>
            <w:hideMark/>
          </w:tcPr>
          <w:p w:rsidR="000F53B1" w:rsidRDefault="000F53B1">
            <w:pPr>
              <w:pStyle w:val="BodyTextIndent2"/>
              <w:suppressLineNumbers/>
              <w:tabs>
                <w:tab w:val="left" w:pos="0"/>
              </w:tabs>
              <w:suppressAutoHyphens/>
              <w:spacing w:after="0"/>
              <w:ind w:left="0" w:right="24" w:firstLine="0"/>
              <w:jc w:val="left"/>
              <w:rPr>
                <w:szCs w:val="24"/>
              </w:rPr>
            </w:pPr>
            <w:r>
              <w:rPr>
                <w:szCs w:val="24"/>
              </w:rPr>
              <w:t>целостность тары (упаковки).</w:t>
            </w:r>
          </w:p>
        </w:tc>
      </w:tr>
    </w:tbl>
    <w:p w:rsidR="000F53B1" w:rsidRDefault="000F53B1" w:rsidP="000F53B1">
      <w:pPr>
        <w:shd w:val="clear" w:color="auto" w:fill="FFFFFF"/>
        <w:tabs>
          <w:tab w:val="left" w:pos="0"/>
          <w:tab w:val="left" w:pos="1147"/>
        </w:tabs>
        <w:ind w:left="58" w:firstLine="651"/>
        <w:jc w:val="both"/>
      </w:pPr>
      <w:proofErr w:type="gramStart"/>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 xml:space="preserve">отметки на товарно-транспортной накладной или составления акта о повреждении или порче груза. </w:t>
      </w:r>
      <w:proofErr w:type="gramEnd"/>
    </w:p>
    <w:p w:rsidR="000F53B1" w:rsidRDefault="000F53B1" w:rsidP="000F53B1">
      <w:pPr>
        <w:pStyle w:val="a6"/>
        <w:widowControl w:val="0"/>
        <w:tabs>
          <w:tab w:val="left" w:pos="0"/>
        </w:tabs>
        <w:suppressAutoHyphens/>
        <w:ind w:left="0" w:firstLine="709"/>
        <w:jc w:val="both"/>
        <w:rPr>
          <w:bCs/>
          <w:color w:val="000000"/>
        </w:rPr>
      </w:pPr>
      <w:r w:rsidRPr="000F53B1">
        <w:rPr>
          <w:bCs/>
          <w:color w:val="000000"/>
        </w:rPr>
        <w:t>10</w:t>
      </w:r>
      <w:r>
        <w:rPr>
          <w:bCs/>
          <w:color w:val="000000"/>
        </w:rPr>
        <w:t xml:space="preserve">.2.  Покупатель не позднее 10 (Десяти) дней </w:t>
      </w:r>
      <w:proofErr w:type="gramStart"/>
      <w:r>
        <w:rPr>
          <w:bCs/>
          <w:color w:val="000000"/>
        </w:rPr>
        <w:t>с даты подписания</w:t>
      </w:r>
      <w:proofErr w:type="gramEnd"/>
      <w:r>
        <w:rPr>
          <w:bCs/>
          <w:color w:val="000000"/>
        </w:rPr>
        <w:t xml:space="preserve"> </w:t>
      </w:r>
      <w:r>
        <w:rPr>
          <w:bCs/>
          <w:szCs w:val="28"/>
        </w:rPr>
        <w:t>транспортной накладной</w:t>
      </w:r>
      <w:r>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 ВК-1 . ВК-2  проводится после устранения всех замечаний ВК-1. Заказчик проводит входной контроль с участием представителя Покупателя (при необходимости совместно с уполномоченным представителем Поставщика).</w:t>
      </w:r>
    </w:p>
    <w:p w:rsidR="000F53B1" w:rsidRDefault="000F53B1" w:rsidP="000F53B1">
      <w:pPr>
        <w:pStyle w:val="a6"/>
        <w:widowControl w:val="0"/>
        <w:tabs>
          <w:tab w:val="left" w:pos="0"/>
        </w:tabs>
        <w:suppressAutoHyphens/>
        <w:ind w:left="0" w:firstLine="709"/>
        <w:jc w:val="both"/>
        <w:rPr>
          <w:bCs/>
          <w:color w:val="000000"/>
        </w:rPr>
      </w:pPr>
      <w:r>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0F53B1" w:rsidRDefault="000F53B1" w:rsidP="000F53B1">
      <w:pPr>
        <w:pStyle w:val="a6"/>
        <w:widowControl w:val="0"/>
        <w:tabs>
          <w:tab w:val="left" w:pos="0"/>
        </w:tabs>
        <w:suppressAutoHyphens/>
        <w:ind w:left="0" w:firstLine="709"/>
        <w:jc w:val="both"/>
        <w:rPr>
          <w:bCs/>
          <w:color w:val="000000"/>
        </w:rPr>
      </w:pPr>
      <w:r w:rsidRPr="000F53B1">
        <w:rPr>
          <w:bCs/>
          <w:color w:val="000000"/>
        </w:rPr>
        <w:t>10</w:t>
      </w:r>
      <w:r>
        <w:rPr>
          <w:bCs/>
          <w:color w:val="000000"/>
        </w:rPr>
        <w:t>.3.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w:t>
      </w:r>
    </w:p>
    <w:p w:rsidR="000F53B1" w:rsidRDefault="000F53B1" w:rsidP="000F53B1">
      <w:pPr>
        <w:pStyle w:val="a6"/>
        <w:widowControl w:val="0"/>
        <w:tabs>
          <w:tab w:val="left" w:pos="0"/>
        </w:tabs>
        <w:suppressAutoHyphens/>
        <w:ind w:left="0" w:firstLine="709"/>
        <w:jc w:val="both"/>
        <w:rPr>
          <w:bCs/>
          <w:color w:val="000000"/>
        </w:rPr>
      </w:pPr>
      <w:r w:rsidRPr="000F53B1">
        <w:rPr>
          <w:bCs/>
          <w:color w:val="000000"/>
        </w:rPr>
        <w:t>10</w:t>
      </w:r>
      <w:r>
        <w:rPr>
          <w:bCs/>
          <w:color w:val="000000"/>
        </w:rPr>
        <w:t xml:space="preserve">.4.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0F53B1" w:rsidRDefault="000F53B1" w:rsidP="000F53B1">
      <w:pPr>
        <w:shd w:val="clear" w:color="auto" w:fill="FFFFFF"/>
        <w:tabs>
          <w:tab w:val="left" w:pos="0"/>
          <w:tab w:val="left" w:pos="1147"/>
        </w:tabs>
        <w:ind w:left="58" w:firstLine="709"/>
        <w:jc w:val="both"/>
      </w:pPr>
      <w:r w:rsidRPr="000F53B1">
        <w:t>10</w:t>
      </w:r>
      <w:r>
        <w:t>.5. Вскрытие тары и упаковки Оборудования производится в присутствии уполномоченных представителей Покупателя, Заказчика (Поставщика, в случае своевременного прибытия представителя Поставщика на Площадку АЭС).</w:t>
      </w:r>
    </w:p>
    <w:p w:rsidR="000F53B1" w:rsidRDefault="000F53B1" w:rsidP="000F53B1">
      <w:pPr>
        <w:pStyle w:val="a6"/>
        <w:widowControl w:val="0"/>
        <w:tabs>
          <w:tab w:val="left" w:pos="0"/>
          <w:tab w:val="left" w:pos="142"/>
        </w:tabs>
        <w:suppressAutoHyphens/>
        <w:ind w:left="0" w:firstLine="709"/>
        <w:jc w:val="both"/>
        <w:rPr>
          <w:bCs/>
          <w:color w:val="000000"/>
        </w:rPr>
      </w:pPr>
      <w:r w:rsidRPr="000F53B1">
        <w:rPr>
          <w:bCs/>
          <w:color w:val="000000"/>
        </w:rPr>
        <w:t>10</w:t>
      </w:r>
      <w:r>
        <w:rPr>
          <w:bCs/>
          <w:color w:val="000000"/>
        </w:rPr>
        <w:t xml:space="preserve">.6. Тара и упаковка Оборудования, </w:t>
      </w:r>
      <w:proofErr w:type="spellStart"/>
      <w:r>
        <w:rPr>
          <w:bCs/>
          <w:color w:val="000000"/>
        </w:rPr>
        <w:t>расконсервация</w:t>
      </w:r>
      <w:proofErr w:type="spellEnd"/>
      <w:r>
        <w:rPr>
          <w:bCs/>
          <w:color w:val="000000"/>
        </w:rPr>
        <w:t xml:space="preserve"> которого не допускается по условиям хранения, вскрывается непосредственно перед передачей его в монтаж.</w:t>
      </w:r>
    </w:p>
    <w:p w:rsidR="000F53B1" w:rsidRDefault="000F53B1" w:rsidP="000F53B1">
      <w:pPr>
        <w:pStyle w:val="a6"/>
        <w:widowControl w:val="0"/>
        <w:tabs>
          <w:tab w:val="left" w:pos="0"/>
        </w:tabs>
        <w:suppressAutoHyphens/>
        <w:spacing w:after="0"/>
        <w:ind w:left="0" w:firstLine="709"/>
        <w:jc w:val="both"/>
        <w:rPr>
          <w:bCs/>
          <w:color w:val="000000"/>
        </w:rPr>
      </w:pPr>
      <w:r w:rsidRPr="000F53B1">
        <w:rPr>
          <w:bCs/>
          <w:color w:val="000000"/>
        </w:rPr>
        <w:t>10</w:t>
      </w:r>
      <w:r>
        <w:rPr>
          <w:bCs/>
          <w:color w:val="000000"/>
        </w:rPr>
        <w:t>.7. В случае отсутствия замечаний к Оборудованию по итогам приёмки  Оборудования по количеству и качеству оформляется и подписывается представителями Покупателя,</w:t>
      </w:r>
      <w:r>
        <w:rPr>
          <w:bCs/>
          <w:color w:val="000000"/>
          <w:spacing w:val="2"/>
        </w:rPr>
        <w:t xml:space="preserve"> Заказчика </w:t>
      </w:r>
      <w:r>
        <w:rPr>
          <w:bCs/>
          <w:szCs w:val="28"/>
        </w:rPr>
        <w:t xml:space="preserve">Акт входного контроля Оборудования </w:t>
      </w:r>
      <w:r>
        <w:rPr>
          <w:bCs/>
          <w:color w:val="000000"/>
        </w:rPr>
        <w:t>в 2 оригинальных экземплярах, по одному оригинальному экземпляру для каждой участвующей в приемке Оборудования организации.</w:t>
      </w:r>
    </w:p>
    <w:p w:rsidR="000F53B1" w:rsidRDefault="000F53B1" w:rsidP="000F53B1">
      <w:pPr>
        <w:pStyle w:val="a6"/>
        <w:widowControl w:val="0"/>
        <w:tabs>
          <w:tab w:val="left" w:pos="0"/>
        </w:tabs>
        <w:suppressAutoHyphens/>
        <w:ind w:left="0" w:firstLine="709"/>
        <w:jc w:val="both"/>
        <w:rPr>
          <w:bCs/>
          <w:color w:val="000000"/>
        </w:rPr>
      </w:pPr>
      <w:r>
        <w:rPr>
          <w:bCs/>
          <w:szCs w:val="28"/>
        </w:rPr>
        <w:t xml:space="preserve">Акт входного контроля Оборудования </w:t>
      </w:r>
      <w:r>
        <w:rPr>
          <w:color w:val="000000"/>
        </w:rPr>
        <w:t xml:space="preserve">должен быть оформлен в течение 3 (Трех) рабочих дней после проведения процедуры приемки Оборудования </w:t>
      </w:r>
      <w:r>
        <w:rPr>
          <w:bCs/>
          <w:color w:val="000000"/>
        </w:rPr>
        <w:t>по количеству и качеству.</w:t>
      </w:r>
    </w:p>
    <w:p w:rsidR="000F53B1" w:rsidRDefault="000F53B1" w:rsidP="000F53B1">
      <w:pPr>
        <w:pStyle w:val="a6"/>
        <w:widowControl w:val="0"/>
        <w:tabs>
          <w:tab w:val="left" w:pos="0"/>
        </w:tabs>
        <w:suppressAutoHyphens/>
        <w:ind w:left="0" w:firstLine="709"/>
        <w:jc w:val="both"/>
        <w:rPr>
          <w:bCs/>
          <w:color w:val="000000"/>
        </w:rPr>
      </w:pPr>
      <w:r>
        <w:rPr>
          <w:bCs/>
          <w:color w:val="000000"/>
        </w:rPr>
        <w:t>При положительных результатах проведения входного контроля Покупатель в однодневный срок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0F53B1" w:rsidRDefault="000F53B1" w:rsidP="000F53B1">
      <w:pPr>
        <w:pStyle w:val="a6"/>
        <w:widowControl w:val="0"/>
        <w:tabs>
          <w:tab w:val="left" w:pos="0"/>
        </w:tabs>
        <w:suppressAutoHyphens/>
        <w:ind w:left="0" w:firstLine="709"/>
        <w:jc w:val="both"/>
        <w:rPr>
          <w:bCs/>
          <w:color w:val="000000"/>
          <w:spacing w:val="2"/>
        </w:rPr>
      </w:pPr>
      <w:r w:rsidRPr="000F53B1">
        <w:rPr>
          <w:bCs/>
          <w:color w:val="000000"/>
        </w:rPr>
        <w:t>10</w:t>
      </w:r>
      <w:r>
        <w:rPr>
          <w:bCs/>
          <w:color w:val="000000"/>
        </w:rPr>
        <w:t xml:space="preserve">.8.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w:t>
      </w:r>
      <w:r>
        <w:rPr>
          <w:bCs/>
          <w:color w:val="000000"/>
          <w:spacing w:val="2"/>
        </w:rPr>
        <w:t xml:space="preserve">Заказчиком. </w:t>
      </w:r>
    </w:p>
    <w:p w:rsidR="000F53B1" w:rsidRDefault="000F53B1" w:rsidP="000F53B1">
      <w:pPr>
        <w:pStyle w:val="a6"/>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входного контроля </w:t>
      </w:r>
      <w:r>
        <w:rPr>
          <w:bCs/>
          <w:color w:val="000000"/>
          <w:spacing w:val="2"/>
        </w:rPr>
        <w:t>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входного контроля.</w:t>
      </w:r>
    </w:p>
    <w:p w:rsidR="000F53B1" w:rsidRDefault="000F53B1" w:rsidP="000F53B1">
      <w:pPr>
        <w:pStyle w:val="a6"/>
        <w:widowControl w:val="0"/>
        <w:tabs>
          <w:tab w:val="left" w:pos="0"/>
        </w:tabs>
        <w:suppressAutoHyphens/>
        <w:ind w:left="0" w:firstLine="709"/>
        <w:jc w:val="both"/>
        <w:rPr>
          <w:bCs/>
          <w:color w:val="000000"/>
          <w:spacing w:val="2"/>
        </w:rPr>
      </w:pPr>
      <w:r>
        <w:rPr>
          <w:bCs/>
          <w:color w:val="000000"/>
        </w:rPr>
        <w:t>Стороны пришли к соглашению, что Акт входного контроля (ВК-1, ВК-2),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0F53B1" w:rsidRDefault="000F53B1" w:rsidP="000F53B1">
      <w:pPr>
        <w:pStyle w:val="a6"/>
        <w:widowControl w:val="0"/>
        <w:tabs>
          <w:tab w:val="left" w:pos="0"/>
        </w:tabs>
        <w:suppressAutoHyphens/>
        <w:ind w:left="0" w:firstLine="709"/>
        <w:jc w:val="both"/>
        <w:rPr>
          <w:bCs/>
          <w:color w:val="000000"/>
        </w:rPr>
      </w:pPr>
      <w:r w:rsidRPr="000F53B1">
        <w:rPr>
          <w:bCs/>
          <w:color w:val="000000"/>
        </w:rPr>
        <w:t>10</w:t>
      </w:r>
      <w:r>
        <w:rPr>
          <w:bCs/>
          <w:color w:val="000000"/>
        </w:rPr>
        <w:t xml:space="preserve">.9.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0F53B1" w:rsidRDefault="000F53B1" w:rsidP="000F53B1">
      <w:pPr>
        <w:pStyle w:val="a6"/>
        <w:widowControl w:val="0"/>
        <w:tabs>
          <w:tab w:val="left" w:pos="0"/>
          <w:tab w:val="left" w:pos="540"/>
        </w:tabs>
        <w:suppressAutoHyphens/>
        <w:ind w:left="0" w:firstLine="709"/>
        <w:jc w:val="both"/>
        <w:rPr>
          <w:bCs/>
          <w:color w:val="000000"/>
        </w:rPr>
      </w:pPr>
      <w:r w:rsidRPr="000F53B1">
        <w:t>10</w:t>
      </w:r>
      <w:r>
        <w:t>.10.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Несоответствия и виновной стороны. </w:t>
      </w:r>
    </w:p>
    <w:p w:rsidR="000F53B1" w:rsidRDefault="000F53B1" w:rsidP="000F53B1">
      <w:pPr>
        <w:pStyle w:val="a6"/>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0F53B1" w:rsidRDefault="000F53B1" w:rsidP="000F53B1">
      <w:pPr>
        <w:pStyle w:val="a6"/>
        <w:widowControl w:val="0"/>
        <w:tabs>
          <w:tab w:val="left" w:pos="0"/>
          <w:tab w:val="left" w:pos="540"/>
        </w:tabs>
        <w:suppressAutoHyphens/>
        <w:ind w:left="0" w:firstLine="709"/>
        <w:jc w:val="both"/>
        <w:rPr>
          <w:bCs/>
          <w:color w:val="000000"/>
        </w:rPr>
      </w:pPr>
      <w:r w:rsidRPr="000F53B1">
        <w:rPr>
          <w:bCs/>
          <w:color w:val="000000"/>
        </w:rPr>
        <w:t>10</w:t>
      </w:r>
      <w:r>
        <w:rPr>
          <w:bCs/>
          <w:color w:val="000000"/>
        </w:rPr>
        <w:t>.11.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0F53B1" w:rsidRDefault="000F53B1" w:rsidP="000F53B1">
      <w:pPr>
        <w:pStyle w:val="a6"/>
        <w:widowControl w:val="0"/>
        <w:tabs>
          <w:tab w:val="left" w:pos="0"/>
          <w:tab w:val="left" w:pos="540"/>
        </w:tabs>
        <w:suppressAutoHyphens/>
        <w:ind w:left="0" w:firstLine="709"/>
        <w:jc w:val="both"/>
        <w:rPr>
          <w:bCs/>
          <w:color w:val="000000"/>
        </w:rPr>
      </w:pPr>
      <w:r w:rsidRPr="000F53B1">
        <w:rPr>
          <w:bCs/>
          <w:color w:val="000000"/>
        </w:rPr>
        <w:t>10</w:t>
      </w:r>
      <w:r>
        <w:rPr>
          <w:bCs/>
          <w:color w:val="000000"/>
        </w:rPr>
        <w:t xml:space="preserve">.12.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0F53B1" w:rsidRDefault="000F53B1" w:rsidP="000F53B1">
      <w:pPr>
        <w:pStyle w:val="a6"/>
        <w:widowControl w:val="0"/>
        <w:tabs>
          <w:tab w:val="left" w:pos="0"/>
        </w:tabs>
        <w:suppressAutoHyphens/>
        <w:ind w:left="0" w:firstLine="709"/>
        <w:jc w:val="both"/>
        <w:rPr>
          <w:bCs/>
          <w:color w:val="000000"/>
        </w:rPr>
      </w:pPr>
      <w:r w:rsidRPr="000F53B1">
        <w:rPr>
          <w:bCs/>
        </w:rPr>
        <w:t>10</w:t>
      </w:r>
      <w:r>
        <w:rPr>
          <w:bCs/>
        </w:rPr>
        <w:t>.13. </w:t>
      </w:r>
      <w:proofErr w:type="gramStart"/>
      <w:r>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соответствующего уведомления, </w:t>
      </w:r>
      <w:r>
        <w:rPr>
          <w:bCs/>
          <w:color w:val="000000"/>
        </w:rPr>
        <w:t>если иной срок не будет согласован Сторонами</w:t>
      </w:r>
      <w:r>
        <w:rPr>
          <w:bCs/>
        </w:rPr>
        <w:t xml:space="preserve">. </w:t>
      </w:r>
    </w:p>
    <w:p w:rsidR="000F53B1" w:rsidRPr="000F53B1" w:rsidRDefault="000F53B1" w:rsidP="000F53B1">
      <w:pPr>
        <w:shd w:val="clear" w:color="auto" w:fill="FFFFFF"/>
        <w:tabs>
          <w:tab w:val="left" w:pos="0"/>
        </w:tabs>
        <w:ind w:left="3360" w:firstLine="709"/>
        <w:jc w:val="both"/>
        <w:rPr>
          <w:b/>
          <w:bCs/>
          <w:spacing w:val="-1"/>
        </w:rPr>
      </w:pPr>
    </w:p>
    <w:p w:rsidR="000F53B1" w:rsidRPr="000F53B1" w:rsidRDefault="000F53B1" w:rsidP="000F53B1">
      <w:pPr>
        <w:shd w:val="clear" w:color="auto" w:fill="FFFFFF"/>
        <w:tabs>
          <w:tab w:val="left" w:pos="0"/>
        </w:tabs>
        <w:ind w:left="3360" w:firstLine="709"/>
        <w:jc w:val="both"/>
        <w:rPr>
          <w:b/>
          <w:bCs/>
          <w:spacing w:val="-1"/>
        </w:rPr>
      </w:pPr>
      <w:r>
        <w:rPr>
          <w:b/>
          <w:bCs/>
          <w:spacing w:val="-1"/>
        </w:rPr>
        <w:t>Статья 1</w:t>
      </w:r>
      <w:r w:rsidRPr="000F53B1">
        <w:rPr>
          <w:b/>
          <w:bCs/>
          <w:spacing w:val="-1"/>
        </w:rPr>
        <w:t>1</w:t>
      </w:r>
      <w:r>
        <w:rPr>
          <w:b/>
          <w:bCs/>
          <w:spacing w:val="-1"/>
        </w:rPr>
        <w:t>. Гарантийный срок</w:t>
      </w:r>
    </w:p>
    <w:p w:rsidR="000F53B1" w:rsidRPr="000F53B1" w:rsidRDefault="000F53B1" w:rsidP="000F53B1">
      <w:pPr>
        <w:shd w:val="clear" w:color="auto" w:fill="FFFFFF"/>
        <w:tabs>
          <w:tab w:val="left" w:pos="0"/>
        </w:tabs>
        <w:ind w:left="3360" w:firstLine="709"/>
        <w:jc w:val="both"/>
        <w:rPr>
          <w:b/>
          <w:bCs/>
          <w:spacing w:val="-1"/>
        </w:rPr>
      </w:pPr>
    </w:p>
    <w:p w:rsidR="000F53B1" w:rsidRDefault="000F53B1" w:rsidP="000F53B1">
      <w:pPr>
        <w:shd w:val="clear" w:color="auto" w:fill="FFFFFF"/>
        <w:tabs>
          <w:tab w:val="left" w:pos="0"/>
          <w:tab w:val="left" w:pos="1238"/>
        </w:tabs>
        <w:ind w:left="43" w:right="14" w:firstLine="709"/>
        <w:jc w:val="both"/>
      </w:pPr>
      <w:r>
        <w:t>1</w:t>
      </w:r>
      <w:r w:rsidRPr="000F53B1">
        <w:t>1</w:t>
      </w:r>
      <w:r>
        <w:t>.1. Гарантия качества распространяется на все Оборудование, поставляемое</w:t>
      </w:r>
      <w:r>
        <w:br/>
        <w:t>Поставщиком по настоящему Договору.</w:t>
      </w:r>
    </w:p>
    <w:p w:rsidR="000F53B1" w:rsidRDefault="000F53B1" w:rsidP="000F53B1">
      <w:pPr>
        <w:shd w:val="clear" w:color="auto" w:fill="FFFFFF"/>
        <w:tabs>
          <w:tab w:val="left" w:pos="0"/>
          <w:tab w:val="left" w:pos="1166"/>
        </w:tabs>
        <w:ind w:left="48" w:right="5" w:firstLine="709"/>
        <w:jc w:val="both"/>
      </w:pPr>
      <w:r>
        <w:rPr>
          <w:spacing w:val="-9"/>
        </w:rPr>
        <w:t>1</w:t>
      </w:r>
      <w:r w:rsidRPr="000F53B1">
        <w:rPr>
          <w:spacing w:val="-9"/>
        </w:rPr>
        <w:t>1</w:t>
      </w:r>
      <w:r>
        <w:rPr>
          <w:spacing w:val="-9"/>
        </w:rPr>
        <w:t xml:space="preserve">.2.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0F53B1" w:rsidRDefault="000F53B1" w:rsidP="000F53B1">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0F53B1" w:rsidRDefault="000F53B1" w:rsidP="000F53B1">
      <w:pPr>
        <w:shd w:val="clear" w:color="auto" w:fill="FFFFFF"/>
        <w:tabs>
          <w:tab w:val="left" w:pos="0"/>
          <w:tab w:val="left" w:pos="1166"/>
        </w:tabs>
        <w:ind w:left="48" w:firstLine="709"/>
        <w:jc w:val="both"/>
      </w:pPr>
      <w:r>
        <w:rPr>
          <w:spacing w:val="-9"/>
        </w:rPr>
        <w:t>1</w:t>
      </w:r>
      <w:r w:rsidRPr="000F53B1">
        <w:rPr>
          <w:spacing w:val="-9"/>
        </w:rPr>
        <w:t>1</w:t>
      </w:r>
      <w:r>
        <w:rPr>
          <w:spacing w:val="-9"/>
        </w:rPr>
        <w:t>.3.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0F53B1" w:rsidRDefault="000F53B1" w:rsidP="000F53B1">
      <w:pPr>
        <w:shd w:val="clear" w:color="auto" w:fill="FFFFFF"/>
        <w:tabs>
          <w:tab w:val="left" w:pos="0"/>
          <w:tab w:val="left" w:pos="1248"/>
        </w:tabs>
        <w:ind w:left="10" w:right="43" w:firstLine="709"/>
        <w:jc w:val="both"/>
      </w:pPr>
      <w:r>
        <w:rPr>
          <w:spacing w:val="-10"/>
        </w:rPr>
        <w:t>1</w:t>
      </w:r>
      <w:r w:rsidRPr="000F53B1">
        <w:rPr>
          <w:spacing w:val="-10"/>
        </w:rPr>
        <w:t>1</w:t>
      </w:r>
      <w:r>
        <w:rPr>
          <w:spacing w:val="-10"/>
        </w:rPr>
        <w:t>.4.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0F53B1" w:rsidRDefault="000F53B1" w:rsidP="000F53B1">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0F53B1" w:rsidRDefault="000F53B1" w:rsidP="000F53B1">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30.06.2014 г.</w:t>
      </w:r>
    </w:p>
    <w:p w:rsidR="000F53B1" w:rsidRDefault="000F53B1" w:rsidP="000F53B1">
      <w:pPr>
        <w:shd w:val="clear" w:color="auto" w:fill="FFFFFF"/>
        <w:tabs>
          <w:tab w:val="left" w:pos="0"/>
          <w:tab w:val="left" w:pos="1128"/>
        </w:tabs>
        <w:ind w:left="14" w:right="38" w:firstLine="709"/>
        <w:jc w:val="both"/>
        <w:rPr>
          <w:b/>
          <w:bCs/>
          <w:spacing w:val="-1"/>
        </w:rPr>
      </w:pPr>
    </w:p>
    <w:p w:rsidR="000F53B1" w:rsidRPr="000F53B1" w:rsidRDefault="000F53B1" w:rsidP="000F53B1">
      <w:pPr>
        <w:shd w:val="clear" w:color="auto" w:fill="FFFFFF"/>
        <w:tabs>
          <w:tab w:val="left" w:pos="0"/>
        </w:tabs>
        <w:ind w:left="3005" w:firstLine="709"/>
        <w:jc w:val="both"/>
        <w:rPr>
          <w:b/>
          <w:bCs/>
          <w:spacing w:val="-1"/>
        </w:rPr>
      </w:pPr>
      <w:r>
        <w:rPr>
          <w:b/>
          <w:bCs/>
          <w:spacing w:val="-1"/>
        </w:rPr>
        <w:t>Статья 1</w:t>
      </w:r>
      <w:r w:rsidRPr="000F53B1">
        <w:rPr>
          <w:b/>
          <w:bCs/>
          <w:spacing w:val="-1"/>
        </w:rPr>
        <w:t>2</w:t>
      </w:r>
      <w:r>
        <w:rPr>
          <w:b/>
          <w:bCs/>
          <w:spacing w:val="-1"/>
        </w:rPr>
        <w:t>. Ответственность Сторон</w:t>
      </w:r>
    </w:p>
    <w:p w:rsidR="000F53B1" w:rsidRPr="000F53B1" w:rsidRDefault="000F53B1" w:rsidP="000F53B1">
      <w:pPr>
        <w:shd w:val="clear" w:color="auto" w:fill="FFFFFF"/>
        <w:tabs>
          <w:tab w:val="left" w:pos="0"/>
        </w:tabs>
        <w:ind w:left="3005" w:firstLine="709"/>
        <w:jc w:val="both"/>
        <w:rPr>
          <w:b/>
          <w:bCs/>
          <w:spacing w:val="-1"/>
        </w:rPr>
      </w:pPr>
    </w:p>
    <w:p w:rsidR="000F53B1" w:rsidRDefault="000F53B1" w:rsidP="000F53B1">
      <w:pPr>
        <w:pStyle w:val="a4"/>
        <w:keepLines/>
        <w:tabs>
          <w:tab w:val="left" w:pos="0"/>
        </w:tabs>
        <w:spacing w:after="0"/>
        <w:ind w:firstLine="720"/>
        <w:jc w:val="both"/>
      </w:pPr>
      <w:r>
        <w:t>12.1. 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0F53B1" w:rsidRDefault="000F53B1" w:rsidP="000F53B1">
      <w:pPr>
        <w:pStyle w:val="a4"/>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0F53B1" w:rsidRDefault="000F53B1" w:rsidP="000F53B1">
      <w:pPr>
        <w:pStyle w:val="a4"/>
        <w:keepLines/>
        <w:tabs>
          <w:tab w:val="left" w:pos="0"/>
        </w:tabs>
        <w:spacing w:after="0"/>
        <w:ind w:firstLine="720"/>
        <w:jc w:val="both"/>
      </w:pPr>
      <w:r>
        <w:t>1</w:t>
      </w:r>
      <w:r w:rsidRPr="000F53B1">
        <w:t>2</w:t>
      </w:r>
      <w:r>
        <w:t xml:space="preserve">.3.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0F53B1" w:rsidRPr="000F53B1" w:rsidRDefault="000F53B1" w:rsidP="000F53B1">
      <w:pPr>
        <w:pStyle w:val="a4"/>
        <w:keepLines/>
        <w:tabs>
          <w:tab w:val="left" w:pos="0"/>
          <w:tab w:val="left" w:pos="1276"/>
        </w:tabs>
        <w:spacing w:after="0"/>
        <w:ind w:firstLine="709"/>
        <w:jc w:val="both"/>
      </w:pPr>
      <w:r>
        <w:t>1</w:t>
      </w:r>
      <w:r w:rsidRPr="000F53B1">
        <w:t>2</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0F53B1" w:rsidRDefault="000F53B1" w:rsidP="000F53B1">
      <w:pPr>
        <w:pStyle w:val="a4"/>
        <w:keepLines/>
        <w:tabs>
          <w:tab w:val="left" w:pos="0"/>
        </w:tabs>
        <w:spacing w:after="0"/>
        <w:ind w:firstLine="709"/>
        <w:jc w:val="both"/>
      </w:pPr>
      <w:r>
        <w:t>1</w:t>
      </w:r>
      <w:r w:rsidRPr="000F53B1">
        <w:t>2</w:t>
      </w:r>
      <w:r>
        <w:t>.5.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0F53B1" w:rsidRDefault="000F53B1" w:rsidP="000F53B1">
      <w:pPr>
        <w:pStyle w:val="a4"/>
        <w:keepLines/>
        <w:tabs>
          <w:tab w:val="left" w:pos="0"/>
          <w:tab w:val="left" w:pos="1276"/>
        </w:tabs>
        <w:spacing w:after="0"/>
        <w:ind w:firstLine="720"/>
        <w:jc w:val="both"/>
      </w:pPr>
      <w:r>
        <w:t>1</w:t>
      </w:r>
      <w:r w:rsidRPr="000F53B1">
        <w:t>2</w:t>
      </w:r>
      <w:r>
        <w:t>.6.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0F53B1" w:rsidRDefault="000F53B1" w:rsidP="000F53B1">
      <w:pPr>
        <w:pStyle w:val="a4"/>
        <w:keepLines/>
        <w:tabs>
          <w:tab w:val="left" w:pos="0"/>
        </w:tabs>
        <w:ind w:firstLine="709"/>
        <w:jc w:val="both"/>
      </w:pPr>
      <w:r>
        <w:rPr>
          <w:color w:val="000000"/>
        </w:rPr>
        <w:t>1</w:t>
      </w:r>
      <w:r w:rsidRPr="000F53B1">
        <w:rPr>
          <w:color w:val="000000"/>
        </w:rPr>
        <w:t>2</w:t>
      </w:r>
      <w:r>
        <w:rPr>
          <w:color w:val="000000"/>
        </w:rPr>
        <w:t>.7.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0F53B1" w:rsidRDefault="000F53B1" w:rsidP="000F53B1">
      <w:pPr>
        <w:pStyle w:val="a4"/>
        <w:keepLines/>
        <w:tabs>
          <w:tab w:val="left" w:pos="0"/>
        </w:tabs>
        <w:spacing w:after="0"/>
        <w:ind w:firstLine="709"/>
        <w:jc w:val="both"/>
      </w:pPr>
      <w:r>
        <w:t>1</w:t>
      </w:r>
      <w:r w:rsidRPr="000F53B1">
        <w:t>2</w:t>
      </w:r>
      <w:r>
        <w:t xml:space="preserve">.8.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0F53B1" w:rsidRDefault="000F53B1" w:rsidP="000F53B1">
      <w:pPr>
        <w:pStyle w:val="a4"/>
        <w:keepLines/>
        <w:tabs>
          <w:tab w:val="left" w:pos="0"/>
        </w:tabs>
        <w:ind w:firstLine="720"/>
        <w:jc w:val="both"/>
      </w:pPr>
      <w:r>
        <w:t>1</w:t>
      </w:r>
      <w:r w:rsidRPr="000F53B1">
        <w:t>2</w:t>
      </w:r>
      <w:r>
        <w:t>.9.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0F53B1" w:rsidRDefault="000F53B1" w:rsidP="000F53B1">
      <w:pPr>
        <w:tabs>
          <w:tab w:val="left" w:pos="0"/>
        </w:tabs>
        <w:ind w:firstLine="720"/>
        <w:jc w:val="both"/>
      </w:pPr>
      <w:r>
        <w:t>1</w:t>
      </w:r>
      <w:r w:rsidRPr="000F53B1">
        <w:t>2</w:t>
      </w:r>
      <w:r>
        <w:t xml:space="preserve">.10.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w:t>
      </w:r>
      <w:proofErr w:type="gramEnd"/>
      <w:r>
        <w:t xml:space="preserve"> сроков передачи счетов-фактур в течение 30 (Тридцати) дней от даты получения требования Покупателя к Поставщику по возмещению убытков.</w:t>
      </w:r>
    </w:p>
    <w:p w:rsidR="000F53B1" w:rsidRDefault="000F53B1" w:rsidP="000F53B1">
      <w:pPr>
        <w:pStyle w:val="BodyTextIndent2"/>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0F53B1" w:rsidRDefault="000F53B1" w:rsidP="000F53B1">
      <w:pPr>
        <w:pStyle w:val="BodyTextIndent2"/>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0F53B1" w:rsidRDefault="000F53B1" w:rsidP="000F53B1">
      <w:pPr>
        <w:tabs>
          <w:tab w:val="left" w:pos="0"/>
        </w:tabs>
        <w:jc w:val="both"/>
      </w:pPr>
      <w:r>
        <w:t xml:space="preserve">- фактическую оплату Покупателем указанного штрафа. </w:t>
      </w:r>
    </w:p>
    <w:p w:rsidR="000F53B1" w:rsidRDefault="000F53B1" w:rsidP="000F53B1">
      <w:pPr>
        <w:tabs>
          <w:tab w:val="left" w:pos="0"/>
        </w:tabs>
        <w:spacing w:line="240" w:lineRule="atLeast"/>
        <w:ind w:firstLine="709"/>
        <w:jc w:val="both"/>
      </w:pPr>
      <w:r>
        <w:t>1</w:t>
      </w:r>
      <w:r w:rsidRPr="000F53B1">
        <w:t>2</w:t>
      </w:r>
      <w:r>
        <w:t>.11.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0F53B1" w:rsidRDefault="000F53B1" w:rsidP="000F53B1">
      <w:pPr>
        <w:autoSpaceDE w:val="0"/>
        <w:autoSpaceDN w:val="0"/>
        <w:adjustRightInd w:val="0"/>
        <w:ind w:firstLine="720"/>
        <w:jc w:val="both"/>
      </w:pPr>
      <w:r>
        <w:t xml:space="preserve">12.12. В случае </w:t>
      </w:r>
      <w:proofErr w:type="spellStart"/>
      <w:r>
        <w:t>непредоставления</w:t>
      </w:r>
      <w:proofErr w:type="spellEnd"/>
      <w:r>
        <w:t xml:space="preserve"> (несвоевременного предоставления) обеспечения, указанного в п.п. 6.1 и 6.3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0F53B1" w:rsidRDefault="000F53B1" w:rsidP="000F53B1">
      <w:pPr>
        <w:autoSpaceDE w:val="0"/>
        <w:autoSpaceDN w:val="0"/>
        <w:adjustRightInd w:val="0"/>
        <w:ind w:firstLine="720"/>
        <w:jc w:val="both"/>
      </w:pPr>
      <w:r>
        <w:t xml:space="preserve">12.3.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w:t>
      </w:r>
      <w:proofErr w:type="spellStart"/>
      <w:r>
        <w:t>непредставленный</w:t>
      </w:r>
      <w:proofErr w:type="spellEnd"/>
      <w:r>
        <w:t xml:space="preserve"> документ.</w:t>
      </w:r>
    </w:p>
    <w:p w:rsidR="000F53B1" w:rsidRDefault="000F53B1" w:rsidP="000F53B1">
      <w:pPr>
        <w:tabs>
          <w:tab w:val="left" w:pos="0"/>
        </w:tabs>
        <w:spacing w:line="240" w:lineRule="atLeast"/>
        <w:ind w:firstLine="709"/>
        <w:jc w:val="both"/>
      </w:pPr>
      <w:r>
        <w:t>1</w:t>
      </w:r>
      <w:r w:rsidRPr="000F53B1">
        <w:t>2</w:t>
      </w:r>
      <w:r>
        <w:t xml:space="preserve">.14.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0F53B1" w:rsidRDefault="000F53B1" w:rsidP="000F53B1">
      <w:pPr>
        <w:tabs>
          <w:tab w:val="left" w:pos="0"/>
        </w:tabs>
        <w:spacing w:line="240" w:lineRule="atLeast"/>
        <w:ind w:firstLine="709"/>
        <w:jc w:val="both"/>
      </w:pPr>
      <w:r>
        <w:t xml:space="preserve">12.15. В случае нарушения Поставщиком условия п. 6.2 настоящего Договора, Поставщик уплачивает штраф в размере 10 % (десять процентов) от цены настоящего Договора. </w:t>
      </w:r>
    </w:p>
    <w:p w:rsidR="000F53B1" w:rsidRDefault="000F53B1" w:rsidP="000F53B1">
      <w:pPr>
        <w:tabs>
          <w:tab w:val="left" w:pos="0"/>
        </w:tabs>
        <w:spacing w:line="240" w:lineRule="atLeast"/>
        <w:ind w:firstLine="709"/>
        <w:jc w:val="both"/>
      </w:pPr>
      <w:r>
        <w:t>12.16.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0F53B1" w:rsidRDefault="000F53B1" w:rsidP="000F53B1">
      <w:pPr>
        <w:tabs>
          <w:tab w:val="left" w:pos="0"/>
        </w:tabs>
        <w:spacing w:line="240" w:lineRule="atLeast"/>
        <w:ind w:firstLine="709"/>
        <w:jc w:val="both"/>
      </w:pPr>
      <w:r>
        <w:t>12.17. В случае не занесения Поставщиком информации о поставляемом Оборудовании в Каталог в срок, установленный в п. 8.4 настоящего Договора, Поставщик уплачивает штраф в размере 1 % (Одного процента) от цены Договора.</w:t>
      </w:r>
    </w:p>
    <w:p w:rsidR="000F53B1" w:rsidRDefault="000F53B1" w:rsidP="000F53B1">
      <w:pPr>
        <w:tabs>
          <w:tab w:val="left" w:pos="0"/>
        </w:tabs>
        <w:spacing w:line="240" w:lineRule="atLeast"/>
        <w:ind w:firstLine="709"/>
        <w:jc w:val="both"/>
        <w:rPr>
          <w:i/>
        </w:rPr>
      </w:pPr>
      <w:r>
        <w:t xml:space="preserve">12.18.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 </w:t>
      </w:r>
      <w:r>
        <w:rPr>
          <w:i/>
        </w:rPr>
        <w:t>(данный пункт применяется только для поставки оборудования для энергоблока № 4 Ростовской АЭС).</w:t>
      </w:r>
    </w:p>
    <w:p w:rsidR="000F53B1" w:rsidRDefault="000F53B1" w:rsidP="000F53B1">
      <w:pPr>
        <w:tabs>
          <w:tab w:val="left" w:pos="0"/>
        </w:tabs>
        <w:spacing w:line="240" w:lineRule="atLeast"/>
        <w:ind w:firstLine="709"/>
        <w:jc w:val="both"/>
        <w:rPr>
          <w:i/>
        </w:rPr>
      </w:pPr>
      <w:r>
        <w:t xml:space="preserve">12.19. </w:t>
      </w:r>
      <w:proofErr w:type="gramStart"/>
      <w:r>
        <w:t xml:space="preserve">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 </w:t>
      </w:r>
      <w:r>
        <w:rPr>
          <w:i/>
        </w:rPr>
        <w:t>(данный пункт применяется только для поставки оборудования для энергоблока № 4 Ростовской АЭС).</w:t>
      </w:r>
      <w:proofErr w:type="gramEnd"/>
    </w:p>
    <w:p w:rsidR="000F53B1" w:rsidRDefault="000F53B1" w:rsidP="000F53B1">
      <w:pPr>
        <w:tabs>
          <w:tab w:val="left" w:pos="0"/>
        </w:tabs>
        <w:spacing w:line="240" w:lineRule="atLeast"/>
        <w:ind w:firstLine="709"/>
        <w:jc w:val="both"/>
      </w:pPr>
    </w:p>
    <w:p w:rsidR="000F53B1" w:rsidRDefault="000F53B1" w:rsidP="000F53B1">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0F53B1" w:rsidRDefault="000F53B1" w:rsidP="000F53B1">
      <w:pPr>
        <w:shd w:val="clear" w:color="auto" w:fill="FFFFFF"/>
        <w:tabs>
          <w:tab w:val="left" w:pos="0"/>
        </w:tabs>
        <w:ind w:firstLine="709"/>
        <w:jc w:val="center"/>
        <w:rPr>
          <w:b/>
          <w:bCs/>
          <w:spacing w:val="-1"/>
        </w:rPr>
      </w:pPr>
    </w:p>
    <w:p w:rsidR="000F53B1" w:rsidRDefault="000F53B1" w:rsidP="000F53B1">
      <w:pPr>
        <w:pStyle w:val="BodyTextIndent2"/>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0F53B1" w:rsidRDefault="000F53B1" w:rsidP="000F53B1">
      <w:pPr>
        <w:pStyle w:val="BodyTextIndent2"/>
        <w:suppressLineNumbers/>
        <w:tabs>
          <w:tab w:val="left" w:pos="0"/>
        </w:tabs>
        <w:suppressAutoHyphens/>
        <w:spacing w:before="0" w:after="0"/>
        <w:ind w:left="0" w:firstLine="709"/>
        <w:rPr>
          <w:szCs w:val="24"/>
        </w:rPr>
      </w:pPr>
      <w:r>
        <w:rPr>
          <w:szCs w:val="24"/>
        </w:rPr>
        <w:t>1</w:t>
      </w:r>
      <w:r w:rsidRPr="000F53B1">
        <w:rPr>
          <w:szCs w:val="24"/>
        </w:rPr>
        <w:t>3</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0F53B1" w:rsidRDefault="000F53B1" w:rsidP="000F53B1">
      <w:pPr>
        <w:pStyle w:val="31"/>
        <w:tabs>
          <w:tab w:val="left" w:pos="0"/>
          <w:tab w:val="left" w:pos="1080"/>
          <w:tab w:val="left" w:pos="1620"/>
        </w:tabs>
        <w:spacing w:after="0"/>
        <w:ind w:left="0" w:firstLine="709"/>
        <w:jc w:val="both"/>
        <w:rPr>
          <w:sz w:val="24"/>
          <w:szCs w:val="24"/>
        </w:rPr>
      </w:pPr>
      <w:r>
        <w:rPr>
          <w:sz w:val="24"/>
          <w:szCs w:val="24"/>
        </w:rPr>
        <w:t>1</w:t>
      </w:r>
      <w:r w:rsidRPr="000F53B1">
        <w:rPr>
          <w:sz w:val="24"/>
          <w:szCs w:val="24"/>
        </w:rPr>
        <w:t>3</w:t>
      </w:r>
      <w:r>
        <w:rPr>
          <w:sz w:val="24"/>
          <w:szCs w:val="24"/>
        </w:rPr>
        <w:t>.3.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0F53B1" w:rsidRDefault="000F53B1" w:rsidP="000F53B1">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0F53B1" w:rsidRDefault="000F53B1" w:rsidP="000F53B1">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0F53B1" w:rsidRDefault="000F53B1" w:rsidP="000F53B1">
      <w:pPr>
        <w:shd w:val="clear" w:color="auto" w:fill="FFFFFF"/>
        <w:tabs>
          <w:tab w:val="left" w:pos="0"/>
          <w:tab w:val="left" w:pos="1099"/>
        </w:tabs>
        <w:ind w:right="19" w:firstLine="709"/>
        <w:jc w:val="both"/>
      </w:pPr>
      <w:r>
        <w:t>1</w:t>
      </w:r>
      <w:r w:rsidRPr="000F53B1">
        <w:t>3</w:t>
      </w:r>
      <w:r>
        <w:t>.4. Условия конфиденциальности и связанные с ее осуществлением права и обязанности Сторон изложены в Приложении № 9 к настоящему Договору.</w:t>
      </w:r>
    </w:p>
    <w:p w:rsidR="000F53B1" w:rsidRDefault="000F53B1" w:rsidP="000F53B1">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0F53B1" w:rsidRDefault="000F53B1" w:rsidP="000F53B1">
      <w:pPr>
        <w:widowControl w:val="0"/>
        <w:shd w:val="clear" w:color="auto" w:fill="FFFFFF"/>
        <w:tabs>
          <w:tab w:val="left" w:pos="0"/>
          <w:tab w:val="left" w:pos="1134"/>
          <w:tab w:val="left" w:pos="1276"/>
        </w:tabs>
        <w:autoSpaceDE w:val="0"/>
        <w:autoSpaceDN w:val="0"/>
        <w:adjustRightInd w:val="0"/>
        <w:ind w:right="10" w:firstLine="709"/>
        <w:jc w:val="both"/>
        <w:rPr>
          <w:spacing w:val="-10"/>
        </w:rPr>
      </w:pPr>
      <w:r>
        <w:t>1</w:t>
      </w:r>
      <w:r w:rsidRPr="000F53B1">
        <w:t>3</w:t>
      </w:r>
      <w:r>
        <w:t xml:space="preserve">.5.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0F53B1" w:rsidRDefault="000F53B1" w:rsidP="000F53B1">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0F53B1">
        <w:t>3</w:t>
      </w:r>
      <w:r>
        <w:t xml:space="preserve">.6.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0F53B1" w:rsidRDefault="000F53B1" w:rsidP="000F53B1">
      <w:pPr>
        <w:shd w:val="clear" w:color="auto" w:fill="FFFFFF"/>
        <w:tabs>
          <w:tab w:val="left" w:pos="0"/>
          <w:tab w:val="left" w:pos="1258"/>
        </w:tabs>
        <w:ind w:left="14" w:right="14" w:firstLine="709"/>
        <w:jc w:val="both"/>
      </w:pPr>
      <w:r>
        <w:rPr>
          <w:spacing w:val="-10"/>
        </w:rPr>
        <w:t>1</w:t>
      </w:r>
      <w:r w:rsidRPr="000F53B1">
        <w:rPr>
          <w:spacing w:val="-10"/>
        </w:rPr>
        <w:t>3</w:t>
      </w:r>
      <w:r>
        <w:rPr>
          <w:spacing w:val="-10"/>
        </w:rPr>
        <w:t>.7.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0F53B1" w:rsidRDefault="000F53B1" w:rsidP="000F53B1">
      <w:pPr>
        <w:shd w:val="clear" w:color="auto" w:fill="FFFFFF"/>
        <w:tabs>
          <w:tab w:val="left" w:pos="0"/>
          <w:tab w:val="left" w:pos="1190"/>
        </w:tabs>
        <w:ind w:left="14" w:right="10" w:firstLine="709"/>
        <w:jc w:val="both"/>
      </w:pPr>
      <w:r>
        <w:rPr>
          <w:spacing w:val="-10"/>
        </w:rPr>
        <w:t>1</w:t>
      </w:r>
      <w:r w:rsidRPr="000F53B1">
        <w:rPr>
          <w:spacing w:val="-10"/>
        </w:rPr>
        <w:t>3</w:t>
      </w:r>
      <w:r>
        <w:rPr>
          <w:spacing w:val="-10"/>
        </w:rPr>
        <w:t>.8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0F53B1" w:rsidRDefault="000F53B1" w:rsidP="000F53B1">
      <w:pPr>
        <w:shd w:val="clear" w:color="auto" w:fill="FFFFFF"/>
        <w:tabs>
          <w:tab w:val="left" w:pos="0"/>
        </w:tabs>
        <w:ind w:firstLine="709"/>
        <w:jc w:val="center"/>
        <w:rPr>
          <w:b/>
          <w:bCs/>
          <w:spacing w:val="-1"/>
        </w:rPr>
      </w:pPr>
    </w:p>
    <w:p w:rsidR="000F53B1" w:rsidRDefault="000F53B1" w:rsidP="000F53B1">
      <w:pPr>
        <w:shd w:val="clear" w:color="auto" w:fill="FFFFFF"/>
        <w:tabs>
          <w:tab w:val="left" w:pos="0"/>
        </w:tabs>
        <w:ind w:left="2611" w:firstLine="709"/>
        <w:jc w:val="both"/>
        <w:rPr>
          <w:b/>
          <w:bCs/>
          <w:spacing w:val="-1"/>
        </w:rPr>
      </w:pPr>
      <w:r>
        <w:rPr>
          <w:b/>
          <w:bCs/>
          <w:spacing w:val="-1"/>
        </w:rPr>
        <w:t>Статья 1</w:t>
      </w:r>
      <w:r w:rsidRPr="000F53B1">
        <w:rPr>
          <w:b/>
          <w:bCs/>
          <w:spacing w:val="-1"/>
        </w:rPr>
        <w:t>4</w:t>
      </w:r>
      <w:r>
        <w:rPr>
          <w:b/>
          <w:bCs/>
          <w:spacing w:val="-1"/>
        </w:rPr>
        <w:t>. Форс-мажорные обстоятельства</w:t>
      </w:r>
    </w:p>
    <w:p w:rsidR="000F53B1" w:rsidRDefault="000F53B1" w:rsidP="000F53B1">
      <w:pPr>
        <w:shd w:val="clear" w:color="auto" w:fill="FFFFFF"/>
        <w:tabs>
          <w:tab w:val="left" w:pos="0"/>
        </w:tabs>
        <w:ind w:left="2611" w:firstLine="709"/>
        <w:jc w:val="both"/>
        <w:rPr>
          <w:b/>
          <w:bCs/>
          <w:spacing w:val="-1"/>
        </w:rPr>
      </w:pPr>
    </w:p>
    <w:p w:rsidR="000F53B1" w:rsidRDefault="000F53B1" w:rsidP="000F53B1">
      <w:pPr>
        <w:widowControl w:val="0"/>
        <w:shd w:val="clear" w:color="auto" w:fill="FFFFFF"/>
        <w:tabs>
          <w:tab w:val="left" w:pos="0"/>
          <w:tab w:val="left" w:pos="1134"/>
        </w:tabs>
        <w:autoSpaceDE w:val="0"/>
        <w:autoSpaceDN w:val="0"/>
        <w:adjustRightInd w:val="0"/>
        <w:ind w:right="10" w:firstLine="720"/>
        <w:jc w:val="both"/>
        <w:rPr>
          <w:spacing w:val="-10"/>
        </w:rPr>
      </w:pPr>
      <w:r>
        <w:t>1</w:t>
      </w:r>
      <w:r w:rsidRPr="000F53B1">
        <w:t>4</w:t>
      </w:r>
      <w:r>
        <w:t xml:space="preserve">.1.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0F53B1" w:rsidRDefault="000F53B1" w:rsidP="000F53B1">
      <w:pPr>
        <w:widowControl w:val="0"/>
        <w:shd w:val="clear" w:color="auto" w:fill="FFFFFF"/>
        <w:tabs>
          <w:tab w:val="left" w:pos="0"/>
          <w:tab w:val="left" w:pos="1134"/>
        </w:tabs>
        <w:autoSpaceDE w:val="0"/>
        <w:autoSpaceDN w:val="0"/>
        <w:adjustRightInd w:val="0"/>
        <w:ind w:right="5" w:firstLine="720"/>
        <w:jc w:val="both"/>
        <w:rPr>
          <w:spacing w:val="-10"/>
        </w:rPr>
      </w:pPr>
      <w:r>
        <w:t>1</w:t>
      </w:r>
      <w:r w:rsidRPr="000F53B1">
        <w:t>4</w:t>
      </w:r>
      <w:r>
        <w:t>.2.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0F53B1" w:rsidRDefault="000F53B1" w:rsidP="000F53B1">
      <w:pPr>
        <w:widowControl w:val="0"/>
        <w:shd w:val="clear" w:color="auto" w:fill="FFFFFF"/>
        <w:tabs>
          <w:tab w:val="left" w:pos="0"/>
          <w:tab w:val="left" w:pos="1134"/>
        </w:tabs>
        <w:autoSpaceDE w:val="0"/>
        <w:autoSpaceDN w:val="0"/>
        <w:adjustRightInd w:val="0"/>
        <w:ind w:firstLine="728"/>
        <w:jc w:val="both"/>
        <w:rPr>
          <w:spacing w:val="-10"/>
        </w:rPr>
      </w:pPr>
      <w:r>
        <w:t>1</w:t>
      </w:r>
      <w:r w:rsidRPr="000F53B1">
        <w:t>4</w:t>
      </w:r>
      <w:r>
        <w:t xml:space="preserve">.3.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0F53B1" w:rsidRDefault="000F53B1" w:rsidP="000F53B1">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0F53B1">
        <w:rPr>
          <w:spacing w:val="-1"/>
        </w:rPr>
        <w:t>4</w:t>
      </w:r>
      <w:r>
        <w:rPr>
          <w:spacing w:val="-1"/>
        </w:rPr>
        <w:t xml:space="preserve">.4.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0F53B1" w:rsidRPr="000F53B1" w:rsidRDefault="000F53B1" w:rsidP="000F53B1">
      <w:pPr>
        <w:shd w:val="clear" w:color="auto" w:fill="FFFFFF"/>
        <w:tabs>
          <w:tab w:val="left" w:pos="0"/>
        </w:tabs>
        <w:ind w:left="3490" w:firstLine="709"/>
        <w:jc w:val="both"/>
        <w:rPr>
          <w:b/>
          <w:bCs/>
          <w:spacing w:val="-1"/>
        </w:rPr>
      </w:pPr>
      <w:r>
        <w:rPr>
          <w:b/>
          <w:bCs/>
          <w:spacing w:val="-1"/>
        </w:rPr>
        <w:t>1</w:t>
      </w:r>
      <w:r w:rsidRPr="000F53B1">
        <w:rPr>
          <w:b/>
          <w:bCs/>
          <w:spacing w:val="-1"/>
        </w:rPr>
        <w:t>5</w:t>
      </w:r>
      <w:r>
        <w:rPr>
          <w:b/>
          <w:bCs/>
          <w:spacing w:val="-1"/>
        </w:rPr>
        <w:t>. Урегулирование споров</w:t>
      </w:r>
    </w:p>
    <w:p w:rsidR="000F53B1" w:rsidRPr="000F53B1" w:rsidRDefault="000F53B1" w:rsidP="000F53B1">
      <w:pPr>
        <w:shd w:val="clear" w:color="auto" w:fill="FFFFFF"/>
        <w:tabs>
          <w:tab w:val="left" w:pos="0"/>
        </w:tabs>
        <w:ind w:left="3490" w:firstLine="709"/>
        <w:jc w:val="both"/>
        <w:rPr>
          <w:b/>
          <w:bCs/>
          <w:spacing w:val="-1"/>
        </w:rPr>
      </w:pPr>
    </w:p>
    <w:p w:rsidR="000F53B1" w:rsidRDefault="000F53B1" w:rsidP="000F53B1">
      <w:pPr>
        <w:shd w:val="clear" w:color="auto" w:fill="FFFFFF"/>
        <w:tabs>
          <w:tab w:val="left" w:pos="0"/>
        </w:tabs>
        <w:ind w:left="14" w:right="48" w:firstLine="709"/>
        <w:jc w:val="both"/>
      </w:pPr>
      <w:r>
        <w:rPr>
          <w:spacing w:val="-1"/>
        </w:rPr>
        <w:t>1</w:t>
      </w:r>
      <w:r w:rsidRPr="000F53B1">
        <w:rPr>
          <w:spacing w:val="-1"/>
        </w:rPr>
        <w:t>5</w:t>
      </w:r>
      <w:r>
        <w:rPr>
          <w:spacing w:val="-1"/>
        </w:rPr>
        <w:t xml:space="preserve">.1. Все споры и разногласия между Сторонами, связанные с Договором, решаются </w:t>
      </w:r>
      <w:r>
        <w:t>ими путем переговоров, а также в претензионном порядке.</w:t>
      </w:r>
    </w:p>
    <w:p w:rsidR="000F53B1" w:rsidRDefault="000F53B1" w:rsidP="000F53B1">
      <w:pPr>
        <w:shd w:val="clear" w:color="auto" w:fill="FFFFFF"/>
        <w:tabs>
          <w:tab w:val="left" w:pos="0"/>
        </w:tabs>
        <w:ind w:left="10" w:right="48" w:firstLine="709"/>
        <w:jc w:val="both"/>
      </w:pPr>
      <w:r>
        <w:t>1</w:t>
      </w:r>
      <w:r w:rsidRPr="000F53B1">
        <w:t>5</w:t>
      </w:r>
      <w:r>
        <w:t>.2.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0F53B1" w:rsidRDefault="000F53B1" w:rsidP="000F53B1">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0F53B1" w:rsidRDefault="000F53B1" w:rsidP="000F53B1">
      <w:pPr>
        <w:shd w:val="clear" w:color="auto" w:fill="FFFFFF"/>
        <w:tabs>
          <w:tab w:val="left" w:pos="0"/>
        </w:tabs>
        <w:ind w:left="14" w:right="34" w:firstLine="709"/>
        <w:jc w:val="both"/>
        <w:rPr>
          <w:u w:val="single"/>
        </w:rPr>
      </w:pPr>
      <w:r>
        <w:rPr>
          <w:u w:val="single"/>
        </w:rPr>
        <w:t>1 вариант</w:t>
      </w:r>
    </w:p>
    <w:p w:rsidR="000F53B1" w:rsidRDefault="000F53B1" w:rsidP="000F53B1">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0F53B1" w:rsidRDefault="000F53B1" w:rsidP="000F53B1">
      <w:pPr>
        <w:shd w:val="clear" w:color="auto" w:fill="FFFFFF"/>
        <w:tabs>
          <w:tab w:val="left" w:pos="0"/>
        </w:tabs>
        <w:ind w:left="14" w:right="34" w:firstLine="709"/>
        <w:jc w:val="both"/>
        <w:rPr>
          <w:u w:val="single"/>
        </w:rPr>
      </w:pPr>
      <w:r>
        <w:rPr>
          <w:u w:val="single"/>
        </w:rPr>
        <w:t>2 вариант</w:t>
      </w:r>
    </w:p>
    <w:p w:rsidR="000F53B1" w:rsidRDefault="000F53B1" w:rsidP="000F53B1">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0F53B1" w:rsidRPr="000F53B1" w:rsidRDefault="000F53B1" w:rsidP="000F53B1">
      <w:pPr>
        <w:shd w:val="clear" w:color="auto" w:fill="FFFFFF"/>
        <w:tabs>
          <w:tab w:val="left" w:pos="0"/>
        </w:tabs>
        <w:ind w:left="3566" w:firstLine="709"/>
        <w:jc w:val="both"/>
        <w:rPr>
          <w:b/>
          <w:bCs/>
          <w:spacing w:val="-1"/>
        </w:rPr>
      </w:pPr>
      <w:r>
        <w:rPr>
          <w:b/>
          <w:bCs/>
          <w:spacing w:val="-1"/>
        </w:rPr>
        <w:t>1</w:t>
      </w:r>
      <w:r w:rsidRPr="000F53B1">
        <w:rPr>
          <w:b/>
          <w:bCs/>
          <w:spacing w:val="-1"/>
        </w:rPr>
        <w:t>6</w:t>
      </w:r>
      <w:r>
        <w:rPr>
          <w:b/>
          <w:bCs/>
          <w:spacing w:val="-1"/>
        </w:rPr>
        <w:t>. Расторжение Договора</w:t>
      </w:r>
    </w:p>
    <w:p w:rsidR="000F53B1" w:rsidRPr="000F53B1" w:rsidRDefault="000F53B1" w:rsidP="000F53B1">
      <w:pPr>
        <w:shd w:val="clear" w:color="auto" w:fill="FFFFFF"/>
        <w:tabs>
          <w:tab w:val="left" w:pos="0"/>
        </w:tabs>
        <w:ind w:left="3566" w:firstLine="709"/>
        <w:jc w:val="both"/>
      </w:pPr>
    </w:p>
    <w:p w:rsidR="000F53B1" w:rsidRDefault="000F53B1" w:rsidP="000F53B1">
      <w:pPr>
        <w:shd w:val="clear" w:color="auto" w:fill="FFFFFF"/>
        <w:tabs>
          <w:tab w:val="left" w:pos="0"/>
          <w:tab w:val="left" w:pos="1099"/>
        </w:tabs>
        <w:ind w:firstLine="709"/>
        <w:jc w:val="both"/>
      </w:pPr>
      <w:r>
        <w:rPr>
          <w:spacing w:val="-9"/>
        </w:rPr>
        <w:t>1</w:t>
      </w:r>
      <w:r w:rsidRPr="000F53B1">
        <w:rPr>
          <w:spacing w:val="-9"/>
        </w:rPr>
        <w:t>6</w:t>
      </w:r>
      <w:r>
        <w:rPr>
          <w:spacing w:val="-9"/>
        </w:rPr>
        <w:t xml:space="preserve">.1.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0F53B1" w:rsidRDefault="000F53B1" w:rsidP="000F53B1">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0F53B1" w:rsidRDefault="000F53B1" w:rsidP="000F53B1">
      <w:pPr>
        <w:shd w:val="clear" w:color="auto" w:fill="FFFFFF"/>
        <w:tabs>
          <w:tab w:val="left" w:pos="0"/>
          <w:tab w:val="left" w:pos="1181"/>
        </w:tabs>
        <w:ind w:left="29" w:right="34" w:firstLine="709"/>
        <w:jc w:val="both"/>
      </w:pPr>
      <w:r>
        <w:rPr>
          <w:spacing w:val="-9"/>
        </w:rPr>
        <w:t>1</w:t>
      </w:r>
      <w:r w:rsidRPr="000F53B1">
        <w:rPr>
          <w:spacing w:val="-9"/>
        </w:rPr>
        <w:t>6</w:t>
      </w:r>
      <w:r>
        <w:rPr>
          <w:spacing w:val="-9"/>
        </w:rPr>
        <w:t>.3. </w:t>
      </w:r>
      <w:r>
        <w:t>Покупатель вправе в одностороннем порядке отказаться от исполнения договора в случае:</w:t>
      </w:r>
    </w:p>
    <w:p w:rsidR="000F53B1" w:rsidRDefault="000F53B1" w:rsidP="000F53B1">
      <w:pPr>
        <w:numPr>
          <w:ilvl w:val="0"/>
          <w:numId w:val="8"/>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0F53B1" w:rsidRDefault="000F53B1" w:rsidP="000F53B1">
      <w:pPr>
        <w:widowControl w:val="0"/>
        <w:numPr>
          <w:ilvl w:val="0"/>
          <w:numId w:val="8"/>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0F53B1" w:rsidRDefault="000F53B1" w:rsidP="000F53B1">
      <w:pPr>
        <w:widowControl w:val="0"/>
        <w:numPr>
          <w:ilvl w:val="0"/>
          <w:numId w:val="8"/>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0F53B1" w:rsidRDefault="000F53B1" w:rsidP="000F53B1">
      <w:pPr>
        <w:numPr>
          <w:ilvl w:val="0"/>
          <w:numId w:val="8"/>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0F53B1" w:rsidRDefault="000F53B1" w:rsidP="000F53B1">
      <w:pPr>
        <w:widowControl w:val="0"/>
        <w:numPr>
          <w:ilvl w:val="0"/>
          <w:numId w:val="8"/>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0F53B1" w:rsidRDefault="000F53B1" w:rsidP="000F53B1">
      <w:pPr>
        <w:widowControl w:val="0"/>
        <w:numPr>
          <w:ilvl w:val="0"/>
          <w:numId w:val="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0F53B1" w:rsidRDefault="000F53B1" w:rsidP="000F53B1">
      <w:pPr>
        <w:widowControl w:val="0"/>
        <w:numPr>
          <w:ilvl w:val="0"/>
          <w:numId w:val="8"/>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0F53B1" w:rsidRDefault="000F53B1" w:rsidP="000F53B1">
      <w:pPr>
        <w:widowControl w:val="0"/>
        <w:numPr>
          <w:ilvl w:val="0"/>
          <w:numId w:val="8"/>
        </w:numPr>
        <w:shd w:val="clear" w:color="auto" w:fill="FFFFFF"/>
        <w:tabs>
          <w:tab w:val="left" w:pos="0"/>
          <w:tab w:val="left" w:pos="142"/>
          <w:tab w:val="left" w:pos="720"/>
        </w:tabs>
        <w:autoSpaceDE w:val="0"/>
        <w:autoSpaceDN w:val="0"/>
        <w:adjustRightInd w:val="0"/>
        <w:ind w:left="0" w:right="19" w:firstLine="0"/>
        <w:jc w:val="both"/>
      </w:pPr>
      <w:r>
        <w:t>непредставления обеспечения исполнения договора в соответствии с условиями, предусмотренными настоящим Договором;</w:t>
      </w:r>
    </w:p>
    <w:p w:rsidR="000F53B1" w:rsidRDefault="000F53B1" w:rsidP="000F53B1">
      <w:pPr>
        <w:widowControl w:val="0"/>
        <w:numPr>
          <w:ilvl w:val="0"/>
          <w:numId w:val="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0F53B1" w:rsidRDefault="000F53B1" w:rsidP="000F53B1">
      <w:pPr>
        <w:shd w:val="clear" w:color="auto" w:fill="FFFFFF"/>
        <w:tabs>
          <w:tab w:val="left" w:pos="0"/>
          <w:tab w:val="left" w:pos="1181"/>
        </w:tabs>
        <w:ind w:left="29" w:firstLine="709"/>
        <w:jc w:val="both"/>
      </w:pPr>
      <w:r>
        <w:rPr>
          <w:spacing w:val="-8"/>
        </w:rPr>
        <w:t>1</w:t>
      </w:r>
      <w:r w:rsidRPr="000F53B1">
        <w:rPr>
          <w:spacing w:val="-8"/>
        </w:rPr>
        <w:t>6</w:t>
      </w:r>
      <w:r>
        <w:rPr>
          <w:spacing w:val="-8"/>
        </w:rPr>
        <w:t>.4.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0F53B1" w:rsidRDefault="000F53B1" w:rsidP="000F53B1">
      <w:pPr>
        <w:widowControl w:val="0"/>
        <w:shd w:val="clear" w:color="auto" w:fill="FFFFFF"/>
        <w:tabs>
          <w:tab w:val="left" w:pos="0"/>
          <w:tab w:val="left" w:pos="1134"/>
        </w:tabs>
        <w:autoSpaceDE w:val="0"/>
        <w:autoSpaceDN w:val="0"/>
        <w:adjustRightInd w:val="0"/>
        <w:ind w:right="34" w:firstLine="714"/>
        <w:jc w:val="both"/>
        <w:rPr>
          <w:spacing w:val="-10"/>
        </w:rPr>
      </w:pPr>
      <w:r>
        <w:t>1</w:t>
      </w:r>
      <w:r w:rsidRPr="000F53B1">
        <w:t>6</w:t>
      </w:r>
      <w:r>
        <w:t>.5. Поставщик вправе отказаться от исполнения настоящего Договора по основаниям, предусмотренным Гражданским кодексом РФ.</w:t>
      </w:r>
    </w:p>
    <w:p w:rsidR="000F53B1" w:rsidRDefault="000F53B1" w:rsidP="000F53B1">
      <w:pPr>
        <w:widowControl w:val="0"/>
        <w:shd w:val="clear" w:color="auto" w:fill="FFFFFF"/>
        <w:tabs>
          <w:tab w:val="left" w:pos="0"/>
          <w:tab w:val="left" w:pos="1134"/>
        </w:tabs>
        <w:autoSpaceDE w:val="0"/>
        <w:autoSpaceDN w:val="0"/>
        <w:adjustRightInd w:val="0"/>
        <w:ind w:right="24" w:firstLine="720"/>
        <w:jc w:val="both"/>
        <w:rPr>
          <w:spacing w:val="-9"/>
        </w:rPr>
      </w:pPr>
      <w:r>
        <w:t>1</w:t>
      </w:r>
      <w:r w:rsidRPr="000F53B1">
        <w:t>6</w:t>
      </w:r>
      <w:r>
        <w:t>.6.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0F53B1" w:rsidRDefault="000F53B1" w:rsidP="000F53B1">
      <w:pPr>
        <w:widowControl w:val="0"/>
        <w:shd w:val="clear" w:color="auto" w:fill="FFFFFF"/>
        <w:tabs>
          <w:tab w:val="left" w:pos="0"/>
        </w:tabs>
        <w:autoSpaceDE w:val="0"/>
        <w:autoSpaceDN w:val="0"/>
        <w:adjustRightInd w:val="0"/>
        <w:ind w:right="24" w:firstLine="714"/>
        <w:jc w:val="both"/>
        <w:rPr>
          <w:spacing w:val="-9"/>
        </w:rPr>
      </w:pPr>
      <w:r>
        <w:t>1</w:t>
      </w:r>
      <w:r w:rsidRPr="000F53B1">
        <w:t>6</w:t>
      </w:r>
      <w:r>
        <w:t>.7.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0F53B1" w:rsidRDefault="000F53B1" w:rsidP="000F53B1">
      <w:pPr>
        <w:shd w:val="clear" w:color="auto" w:fill="FFFFFF"/>
        <w:tabs>
          <w:tab w:val="left" w:pos="0"/>
        </w:tabs>
        <w:ind w:left="3475" w:firstLine="709"/>
        <w:jc w:val="both"/>
        <w:rPr>
          <w:b/>
          <w:bCs/>
          <w:spacing w:val="-1"/>
        </w:rPr>
      </w:pPr>
      <w:r>
        <w:rPr>
          <w:b/>
          <w:bCs/>
          <w:spacing w:val="-1"/>
        </w:rPr>
        <w:t>Статья 17. Особые условия</w:t>
      </w:r>
    </w:p>
    <w:p w:rsidR="000F53B1" w:rsidRDefault="000F53B1" w:rsidP="000F53B1">
      <w:pPr>
        <w:shd w:val="clear" w:color="auto" w:fill="FFFFFF"/>
        <w:tabs>
          <w:tab w:val="left" w:pos="0"/>
        </w:tabs>
        <w:ind w:left="3475" w:firstLine="709"/>
        <w:jc w:val="both"/>
        <w:rPr>
          <w:b/>
          <w:bCs/>
          <w:spacing w:val="-1"/>
        </w:rPr>
      </w:pPr>
    </w:p>
    <w:p w:rsidR="000F53B1" w:rsidRDefault="000F53B1" w:rsidP="000F53B1">
      <w:pPr>
        <w:widowControl w:val="0"/>
        <w:shd w:val="clear" w:color="auto" w:fill="FFFFFF"/>
        <w:tabs>
          <w:tab w:val="left" w:pos="0"/>
          <w:tab w:val="left" w:pos="1118"/>
        </w:tabs>
        <w:autoSpaceDE w:val="0"/>
        <w:autoSpaceDN w:val="0"/>
        <w:adjustRightInd w:val="0"/>
        <w:ind w:right="24" w:firstLine="720"/>
        <w:jc w:val="both"/>
        <w:rPr>
          <w:spacing w:val="-9"/>
        </w:rPr>
      </w:pPr>
      <w:r>
        <w:t>17.1.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0F53B1" w:rsidRDefault="000F53B1" w:rsidP="000F53B1">
      <w:pPr>
        <w:tabs>
          <w:tab w:val="left" w:pos="0"/>
          <w:tab w:val="left" w:pos="709"/>
          <w:tab w:val="left" w:pos="1134"/>
        </w:tabs>
        <w:ind w:firstLine="720"/>
        <w:jc w:val="both"/>
      </w:pPr>
      <w:r>
        <w:t>17.2. Для перехода к другому лицу прав кредитора по Договору требуется письменное согласие Покупателя.</w:t>
      </w:r>
    </w:p>
    <w:p w:rsidR="000F53B1" w:rsidRDefault="000F53B1" w:rsidP="000F53B1">
      <w:pPr>
        <w:tabs>
          <w:tab w:val="left" w:pos="0"/>
          <w:tab w:val="left" w:pos="709"/>
          <w:tab w:val="left" w:pos="1134"/>
        </w:tabs>
        <w:ind w:firstLine="720"/>
        <w:jc w:val="both"/>
      </w:pPr>
      <w:r>
        <w:t>1</w:t>
      </w:r>
      <w:r w:rsidRPr="000F53B1">
        <w:t>7</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F53B1" w:rsidRDefault="000F53B1" w:rsidP="000F53B1">
      <w:pPr>
        <w:widowControl w:val="0"/>
        <w:shd w:val="clear" w:color="auto" w:fill="FFFFFF"/>
        <w:tabs>
          <w:tab w:val="left" w:pos="0"/>
          <w:tab w:val="left" w:pos="1118"/>
        </w:tabs>
        <w:autoSpaceDE w:val="0"/>
        <w:autoSpaceDN w:val="0"/>
        <w:adjustRightInd w:val="0"/>
        <w:ind w:right="14" w:firstLine="720"/>
        <w:jc w:val="both"/>
        <w:rPr>
          <w:spacing w:val="-9"/>
        </w:rPr>
      </w:pPr>
      <w:r>
        <w:t>1</w:t>
      </w:r>
      <w:r w:rsidRPr="000F53B1">
        <w:t>7</w:t>
      </w:r>
      <w:r>
        <w:t xml:space="preserve">.4.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0F53B1" w:rsidRDefault="000F53B1" w:rsidP="000F53B1">
      <w:pPr>
        <w:widowControl w:val="0"/>
        <w:shd w:val="clear" w:color="auto" w:fill="FFFFFF"/>
        <w:tabs>
          <w:tab w:val="left" w:pos="0"/>
          <w:tab w:val="left" w:pos="1118"/>
        </w:tabs>
        <w:autoSpaceDE w:val="0"/>
        <w:autoSpaceDN w:val="0"/>
        <w:adjustRightInd w:val="0"/>
        <w:ind w:right="19" w:firstLine="720"/>
        <w:jc w:val="both"/>
        <w:rPr>
          <w:spacing w:val="-9"/>
        </w:rPr>
      </w:pPr>
      <w:r>
        <w:t>1</w:t>
      </w:r>
      <w:r w:rsidRPr="000F53B1">
        <w:t>7</w:t>
      </w:r>
      <w:r>
        <w:t>.5.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0F53B1" w:rsidRDefault="000F53B1" w:rsidP="000F53B1">
      <w:pPr>
        <w:shd w:val="clear" w:color="auto" w:fill="FFFFFF"/>
        <w:tabs>
          <w:tab w:val="left" w:pos="0"/>
          <w:tab w:val="left" w:pos="1238"/>
        </w:tabs>
        <w:ind w:right="24" w:firstLine="720"/>
        <w:jc w:val="both"/>
      </w:pPr>
      <w:r>
        <w:rPr>
          <w:spacing w:val="-9"/>
        </w:rPr>
        <w:t>1</w:t>
      </w:r>
      <w:r w:rsidRPr="000F53B1">
        <w:rPr>
          <w:spacing w:val="-9"/>
        </w:rPr>
        <w:t>7</w:t>
      </w:r>
      <w:r>
        <w:rPr>
          <w:spacing w:val="-9"/>
        </w:rPr>
        <w:t>.6.</w:t>
      </w:r>
      <w:r>
        <w:tab/>
        <w:t>Настоящий Договор составлен в двух экземплярах, имеющих равную</w:t>
      </w:r>
      <w:r>
        <w:br/>
        <w:t>юридическую силу, по одному для Покупателя и Поставщика.</w:t>
      </w:r>
    </w:p>
    <w:p w:rsidR="000F53B1" w:rsidRDefault="000F53B1" w:rsidP="000F53B1">
      <w:pPr>
        <w:shd w:val="clear" w:color="auto" w:fill="FFFFFF"/>
        <w:tabs>
          <w:tab w:val="left" w:pos="0"/>
          <w:tab w:val="left" w:pos="1238"/>
        </w:tabs>
        <w:ind w:right="24" w:firstLine="720"/>
        <w:jc w:val="both"/>
      </w:pPr>
      <w:r>
        <w:t xml:space="preserve">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0F53B1" w:rsidRDefault="000F53B1" w:rsidP="000F53B1">
      <w:pPr>
        <w:autoSpaceDE w:val="0"/>
        <w:autoSpaceDN w:val="0"/>
        <w:adjustRightInd w:val="0"/>
        <w:ind w:firstLine="720"/>
        <w:jc w:val="both"/>
        <w:rPr>
          <w:rFonts w:eastAsia="HiddenHorzOCR"/>
        </w:rPr>
      </w:pPr>
      <w:r>
        <w:t>1</w:t>
      </w:r>
      <w:r w:rsidRPr="000F53B1">
        <w:t>7</w:t>
      </w:r>
      <w:r>
        <w:t xml:space="preserve">.8.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0F53B1" w:rsidRDefault="000F53B1" w:rsidP="000F53B1">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Покупателя @@@,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0F53B1" w:rsidRDefault="000F53B1" w:rsidP="000F53B1">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F53B1" w:rsidRDefault="000F53B1" w:rsidP="000F53B1">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F53B1" w:rsidRDefault="000F53B1" w:rsidP="000F53B1">
      <w:pPr>
        <w:shd w:val="clear" w:color="auto" w:fill="FFFFFF"/>
        <w:tabs>
          <w:tab w:val="left" w:pos="0"/>
          <w:tab w:val="left" w:pos="1238"/>
        </w:tabs>
        <w:ind w:right="24" w:firstLine="600"/>
        <w:jc w:val="both"/>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0F53B1" w:rsidRDefault="000F53B1" w:rsidP="000F53B1">
      <w:pPr>
        <w:shd w:val="clear" w:color="auto" w:fill="FFFFFF"/>
        <w:tabs>
          <w:tab w:val="left" w:pos="0"/>
          <w:tab w:val="left" w:pos="1238"/>
        </w:tabs>
        <w:ind w:left="10" w:right="24" w:firstLine="709"/>
        <w:jc w:val="both"/>
      </w:pPr>
    </w:p>
    <w:p w:rsidR="000F53B1" w:rsidRDefault="000F53B1" w:rsidP="000F53B1">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0F53B1" w:rsidRDefault="000F53B1" w:rsidP="000F53B1">
      <w:pPr>
        <w:shd w:val="clear" w:color="auto" w:fill="FFFFFF"/>
        <w:tabs>
          <w:tab w:val="left" w:pos="0"/>
        </w:tabs>
        <w:ind w:left="1387" w:firstLine="709"/>
        <w:jc w:val="both"/>
        <w:rPr>
          <w:b/>
          <w:bCs/>
        </w:rPr>
      </w:pPr>
    </w:p>
    <w:p w:rsidR="000F53B1" w:rsidRDefault="000F53B1" w:rsidP="000F53B1">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0F53B1" w:rsidRDefault="000F53B1" w:rsidP="000F53B1">
      <w:pPr>
        <w:shd w:val="clear" w:color="auto" w:fill="FFFFFF"/>
        <w:tabs>
          <w:tab w:val="left" w:pos="0"/>
        </w:tabs>
        <w:ind w:left="1387" w:firstLine="709"/>
        <w:jc w:val="both"/>
      </w:pPr>
    </w:p>
    <w:p w:rsidR="000F53B1" w:rsidRPr="000F53B1" w:rsidRDefault="000F53B1" w:rsidP="000F53B1">
      <w:pPr>
        <w:shd w:val="clear" w:color="auto" w:fill="FFFFFF"/>
        <w:tabs>
          <w:tab w:val="left" w:pos="0"/>
          <w:tab w:val="left" w:pos="1224"/>
        </w:tabs>
        <w:ind w:left="34" w:firstLine="709"/>
        <w:jc w:val="center"/>
        <w:rPr>
          <w:b/>
          <w:bCs/>
          <w:spacing w:val="-1"/>
        </w:rPr>
      </w:pPr>
      <w:r>
        <w:rPr>
          <w:b/>
          <w:bCs/>
          <w:spacing w:val="-1"/>
        </w:rPr>
        <w:t>Статья 1</w:t>
      </w:r>
      <w:r w:rsidRPr="000F53B1">
        <w:rPr>
          <w:b/>
          <w:bCs/>
          <w:spacing w:val="-1"/>
        </w:rPr>
        <w:t>9</w:t>
      </w:r>
      <w:r>
        <w:rPr>
          <w:b/>
          <w:bCs/>
          <w:spacing w:val="-1"/>
        </w:rPr>
        <w:t>. Приложения к Договору</w:t>
      </w:r>
    </w:p>
    <w:p w:rsidR="000F53B1" w:rsidRPr="000F53B1" w:rsidRDefault="000F53B1" w:rsidP="000F53B1">
      <w:pPr>
        <w:shd w:val="clear" w:color="auto" w:fill="FFFFFF"/>
        <w:tabs>
          <w:tab w:val="left" w:pos="0"/>
          <w:tab w:val="left" w:pos="1224"/>
        </w:tabs>
        <w:ind w:left="34" w:firstLine="709"/>
        <w:jc w:val="center"/>
        <w:rPr>
          <w:b/>
          <w:bCs/>
          <w:spacing w:val="-1"/>
        </w:rPr>
      </w:pPr>
    </w:p>
    <w:p w:rsidR="000F53B1" w:rsidRDefault="000F53B1" w:rsidP="000F53B1">
      <w:pPr>
        <w:shd w:val="clear" w:color="auto" w:fill="FFFFFF"/>
        <w:tabs>
          <w:tab w:val="left" w:pos="0"/>
        </w:tabs>
        <w:ind w:right="922" w:firstLine="709"/>
        <w:jc w:val="both"/>
        <w:rPr>
          <w:spacing w:val="-1"/>
        </w:rPr>
      </w:pPr>
      <w:r>
        <w:rPr>
          <w:spacing w:val="-1"/>
        </w:rPr>
        <w:t>1</w:t>
      </w:r>
      <w:r w:rsidRPr="000F53B1">
        <w:rPr>
          <w:spacing w:val="-1"/>
        </w:rPr>
        <w:t>9</w:t>
      </w:r>
      <w:r>
        <w:rPr>
          <w:spacing w:val="-1"/>
        </w:rPr>
        <w:t xml:space="preserve">.1. Все Приложения Договора являются его неотъемлемыми частями. </w:t>
      </w:r>
    </w:p>
    <w:p w:rsidR="000F53B1" w:rsidRDefault="000F53B1" w:rsidP="000F53B1">
      <w:pPr>
        <w:shd w:val="clear" w:color="auto" w:fill="FFFFFF"/>
        <w:tabs>
          <w:tab w:val="left" w:pos="0"/>
        </w:tabs>
        <w:ind w:right="922" w:firstLine="709"/>
        <w:jc w:val="both"/>
        <w:rPr>
          <w:spacing w:val="-1"/>
        </w:rPr>
      </w:pPr>
      <w:r>
        <w:rPr>
          <w:spacing w:val="-1"/>
        </w:rPr>
        <w:t>1</w:t>
      </w:r>
      <w:r w:rsidRPr="000F53B1">
        <w:rPr>
          <w:spacing w:val="-1"/>
        </w:rPr>
        <w:t>9</w:t>
      </w:r>
      <w:r>
        <w:rPr>
          <w:spacing w:val="-1"/>
        </w:rPr>
        <w:t xml:space="preserve">.2. Договор и его Приложения являются взаимодополняющими. </w:t>
      </w:r>
    </w:p>
    <w:p w:rsidR="000F53B1" w:rsidRPr="000F53B1" w:rsidRDefault="000F53B1" w:rsidP="000F53B1">
      <w:pPr>
        <w:shd w:val="clear" w:color="auto" w:fill="FFFFFF"/>
        <w:tabs>
          <w:tab w:val="left" w:pos="709"/>
        </w:tabs>
        <w:ind w:left="709" w:right="922"/>
        <w:jc w:val="both"/>
      </w:pPr>
      <w:r>
        <w:rPr>
          <w:spacing w:val="-2"/>
        </w:rPr>
        <w:t>1</w:t>
      </w:r>
      <w:r w:rsidRPr="000F53B1">
        <w:rPr>
          <w:spacing w:val="-2"/>
        </w:rPr>
        <w:t>9</w:t>
      </w:r>
      <w:r>
        <w:rPr>
          <w:spacing w:val="-2"/>
        </w:rPr>
        <w:t xml:space="preserve">.3. Приложения к Договору оформляются в той же форме, что и Договор.    </w:t>
      </w:r>
      <w:r>
        <w:t>1</w:t>
      </w:r>
      <w:r w:rsidRPr="000F53B1">
        <w:t>9</w:t>
      </w:r>
      <w:r>
        <w:t>.4. Перечень Приложений к Договору:</w:t>
      </w:r>
    </w:p>
    <w:p w:rsidR="000F53B1" w:rsidRPr="000F53B1" w:rsidRDefault="000F53B1" w:rsidP="000F53B1">
      <w:pPr>
        <w:shd w:val="clear" w:color="auto" w:fill="FFFFFF"/>
        <w:tabs>
          <w:tab w:val="left" w:pos="709"/>
        </w:tabs>
        <w:ind w:left="709" w:right="922"/>
        <w:jc w:val="both"/>
      </w:pPr>
    </w:p>
    <w:p w:rsidR="000F53B1" w:rsidRDefault="000F53B1" w:rsidP="000F53B1">
      <w:pPr>
        <w:shd w:val="clear" w:color="auto" w:fill="FFFFFF"/>
        <w:tabs>
          <w:tab w:val="left" w:pos="0"/>
        </w:tabs>
        <w:ind w:right="922"/>
        <w:jc w:val="both"/>
        <w:rPr>
          <w:i/>
        </w:rPr>
      </w:pPr>
      <w:r>
        <w:rPr>
          <w:i/>
          <w:iCs/>
        </w:rPr>
        <w:t xml:space="preserve">Приложение 1. </w:t>
      </w:r>
      <w:r>
        <w:rPr>
          <w:i/>
        </w:rPr>
        <w:t xml:space="preserve">Спецификация; </w:t>
      </w:r>
    </w:p>
    <w:p w:rsidR="000F53B1" w:rsidRDefault="000F53B1" w:rsidP="000F53B1">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0F53B1" w:rsidRDefault="000F53B1" w:rsidP="000F53B1">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0F53B1" w:rsidRDefault="000F53B1" w:rsidP="000F53B1">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0F53B1" w:rsidRDefault="000F53B1" w:rsidP="000F53B1">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0F53B1" w:rsidRDefault="000F53B1" w:rsidP="000F53B1">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0F53B1" w:rsidRDefault="000F53B1" w:rsidP="000F53B1">
      <w:pPr>
        <w:shd w:val="clear" w:color="auto" w:fill="FFFFFF"/>
        <w:tabs>
          <w:tab w:val="left" w:pos="0"/>
        </w:tabs>
        <w:jc w:val="both"/>
        <w:rPr>
          <w:i/>
          <w:iCs/>
        </w:rPr>
      </w:pPr>
      <w:r>
        <w:rPr>
          <w:i/>
          <w:iCs/>
        </w:rPr>
        <w:t xml:space="preserve">Приложение 6. Образец маркировки на таре для перевозки; </w:t>
      </w:r>
    </w:p>
    <w:p w:rsidR="000F53B1" w:rsidRDefault="000F53B1" w:rsidP="000F53B1">
      <w:pPr>
        <w:shd w:val="clear" w:color="auto" w:fill="FFFFFF"/>
        <w:tabs>
          <w:tab w:val="left" w:pos="0"/>
        </w:tabs>
        <w:jc w:val="both"/>
        <w:rPr>
          <w:i/>
          <w:iCs/>
        </w:rPr>
      </w:pPr>
      <w:r>
        <w:rPr>
          <w:i/>
          <w:iCs/>
        </w:rPr>
        <w:t>Приложение 7. Форма ежемесячного отчета;</w:t>
      </w:r>
    </w:p>
    <w:p w:rsidR="000F53B1" w:rsidRDefault="000F53B1" w:rsidP="000F53B1">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0F53B1" w:rsidRDefault="000F53B1" w:rsidP="000F53B1">
      <w:pPr>
        <w:shd w:val="clear" w:color="auto" w:fill="FFFFFF"/>
        <w:tabs>
          <w:tab w:val="left" w:pos="0"/>
        </w:tabs>
        <w:jc w:val="both"/>
        <w:rPr>
          <w:i/>
          <w:iCs/>
        </w:rPr>
      </w:pPr>
      <w:r>
        <w:rPr>
          <w:i/>
          <w:iCs/>
        </w:rPr>
        <w:t>Приложение 9. Условия конфиденциальности;</w:t>
      </w:r>
    </w:p>
    <w:p w:rsidR="000F53B1" w:rsidRDefault="000F53B1" w:rsidP="000F53B1">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Каталог;</w:t>
      </w:r>
    </w:p>
    <w:p w:rsidR="000F53B1" w:rsidRDefault="000F53B1" w:rsidP="000F53B1">
      <w:pPr>
        <w:shd w:val="clear" w:color="auto" w:fill="FFFFFF"/>
        <w:tabs>
          <w:tab w:val="left" w:pos="0"/>
        </w:tabs>
        <w:jc w:val="both"/>
        <w:rPr>
          <w:i/>
          <w:iCs/>
        </w:rPr>
      </w:pPr>
      <w:r>
        <w:rPr>
          <w:i/>
          <w:iCs/>
        </w:rPr>
        <w:t>Приложение 11. Форма Акта о внесении информации в Каталог.</w:t>
      </w:r>
    </w:p>
    <w:p w:rsidR="000F53B1" w:rsidRDefault="000F53B1" w:rsidP="000F53B1">
      <w:pPr>
        <w:shd w:val="clear" w:color="auto" w:fill="FFFFFF"/>
        <w:tabs>
          <w:tab w:val="left" w:pos="0"/>
        </w:tabs>
        <w:jc w:val="both"/>
        <w:rPr>
          <w:i/>
          <w:iCs/>
        </w:rPr>
      </w:pPr>
    </w:p>
    <w:p w:rsidR="000F53B1" w:rsidRDefault="000F53B1" w:rsidP="000F53B1">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0F53B1" w:rsidRDefault="000F53B1" w:rsidP="000F53B1">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0F53B1" w:rsidTr="000F53B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F53B1" w:rsidRDefault="000F53B1">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0F53B1" w:rsidRDefault="000F53B1">
            <w:pPr>
              <w:shd w:val="clear" w:color="auto" w:fill="FFFFFF"/>
              <w:tabs>
                <w:tab w:val="left" w:pos="0"/>
              </w:tabs>
              <w:ind w:left="56" w:firstLine="8"/>
              <w:jc w:val="center"/>
            </w:pPr>
            <w:r>
              <w:t>Поставщик</w:t>
            </w:r>
          </w:p>
        </w:tc>
      </w:tr>
      <w:tr w:rsidR="000F53B1" w:rsidTr="000F53B1">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F53B1" w:rsidRDefault="000F53B1">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F53B1" w:rsidRDefault="000F53B1">
            <w:pPr>
              <w:shd w:val="clear" w:color="auto" w:fill="FFFFFF"/>
              <w:tabs>
                <w:tab w:val="left" w:pos="0"/>
              </w:tabs>
              <w:ind w:firstLine="709"/>
              <w:jc w:val="both"/>
            </w:pPr>
          </w:p>
        </w:tc>
      </w:tr>
      <w:tr w:rsidR="000F53B1" w:rsidTr="000F53B1">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F53B1" w:rsidRDefault="000F53B1">
            <w:pPr>
              <w:shd w:val="clear" w:color="auto" w:fill="FFFFFF"/>
              <w:ind w:left="5" w:right="619"/>
              <w:jc w:val="both"/>
            </w:pPr>
            <w:r>
              <w:rPr>
                <w:spacing w:val="-2"/>
              </w:rPr>
              <w:t xml:space="preserve">Место нахождения: </w:t>
            </w:r>
            <w:smartTag w:uri="urn:schemas-microsoft-com:office:smarttags" w:element="metricconverter">
              <w:smartTagPr>
                <w:attr w:name="ProductID" w:val="603006, г"/>
              </w:smartTagPr>
              <w:r>
                <w:rPr>
                  <w:spacing w:val="-2"/>
                </w:rPr>
                <w:t>603006, г</w:t>
              </w:r>
            </w:smartTag>
            <w:r>
              <w:rPr>
                <w:spacing w:val="-2"/>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F53B1" w:rsidRDefault="000F53B1">
            <w:pPr>
              <w:shd w:val="clear" w:color="auto" w:fill="FFFFFF"/>
              <w:tabs>
                <w:tab w:val="left" w:pos="0"/>
              </w:tabs>
              <w:ind w:firstLine="709"/>
              <w:jc w:val="both"/>
            </w:pPr>
          </w:p>
        </w:tc>
      </w:tr>
      <w:tr w:rsidR="000F53B1" w:rsidTr="000F53B1">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F53B1" w:rsidRDefault="000F53B1">
            <w:pPr>
              <w:shd w:val="clear" w:color="auto" w:fill="FFFFFF"/>
              <w:ind w:left="10" w:right="902"/>
              <w:jc w:val="both"/>
            </w:pPr>
            <w:r>
              <w:rPr>
                <w:spacing w:val="-3"/>
              </w:rPr>
              <w:t xml:space="preserve">Почтовый адрес: </w:t>
            </w:r>
            <w:smartTag w:uri="urn:schemas-microsoft-com:office:smarttags" w:element="metricconverter">
              <w:smartTagPr>
                <w:attr w:name="ProductID" w:val="603006, г"/>
              </w:smartTagPr>
              <w:r>
                <w:rPr>
                  <w:spacing w:val="-3"/>
                </w:rPr>
                <w:t>603006, г</w:t>
              </w:r>
            </w:smartTag>
            <w:r>
              <w:rPr>
                <w:spacing w:val="-3"/>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F53B1" w:rsidRDefault="000F53B1">
            <w:pPr>
              <w:shd w:val="clear" w:color="auto" w:fill="FFFFFF"/>
              <w:tabs>
                <w:tab w:val="left" w:pos="0"/>
              </w:tabs>
              <w:ind w:firstLine="709"/>
              <w:jc w:val="both"/>
            </w:pPr>
          </w:p>
        </w:tc>
      </w:tr>
      <w:tr w:rsidR="000F53B1" w:rsidTr="000F53B1">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F53B1" w:rsidRDefault="000F53B1">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F53B1" w:rsidRDefault="000F53B1">
            <w:pPr>
              <w:shd w:val="clear" w:color="auto" w:fill="FFFFFF"/>
              <w:tabs>
                <w:tab w:val="left" w:pos="0"/>
              </w:tabs>
              <w:ind w:firstLine="709"/>
              <w:jc w:val="both"/>
            </w:pPr>
          </w:p>
        </w:tc>
      </w:tr>
      <w:tr w:rsidR="000F53B1" w:rsidTr="000F53B1">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F53B1" w:rsidRDefault="000F53B1">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F53B1" w:rsidRDefault="000F53B1">
            <w:pPr>
              <w:shd w:val="clear" w:color="auto" w:fill="FFFFFF"/>
              <w:tabs>
                <w:tab w:val="left" w:pos="0"/>
              </w:tabs>
              <w:ind w:firstLine="709"/>
              <w:jc w:val="both"/>
            </w:pPr>
          </w:p>
        </w:tc>
      </w:tr>
      <w:tr w:rsidR="000F53B1" w:rsidTr="000F53B1">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F53B1" w:rsidRDefault="000F53B1">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F53B1" w:rsidRDefault="000F53B1">
            <w:pPr>
              <w:shd w:val="clear" w:color="auto" w:fill="FFFFFF"/>
              <w:tabs>
                <w:tab w:val="left" w:pos="0"/>
              </w:tabs>
              <w:ind w:firstLine="709"/>
              <w:jc w:val="both"/>
            </w:pPr>
          </w:p>
        </w:tc>
      </w:tr>
      <w:tr w:rsidR="000F53B1" w:rsidTr="000F53B1">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F53B1" w:rsidRDefault="000F53B1">
            <w:pPr>
              <w:shd w:val="clear" w:color="auto" w:fill="FFFFFF"/>
              <w:ind w:left="10" w:right="1003"/>
              <w:jc w:val="both"/>
            </w:pPr>
            <w:proofErr w:type="gramStart"/>
            <w:r>
              <w:t>Р</w:t>
            </w:r>
            <w:proofErr w:type="gramEnd"/>
            <w:r>
              <w:t>/</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F53B1" w:rsidRDefault="000F53B1">
            <w:pPr>
              <w:shd w:val="clear" w:color="auto" w:fill="FFFFFF"/>
              <w:tabs>
                <w:tab w:val="left" w:pos="0"/>
              </w:tabs>
              <w:ind w:firstLine="709"/>
              <w:jc w:val="both"/>
            </w:pPr>
          </w:p>
        </w:tc>
      </w:tr>
      <w:tr w:rsidR="000F53B1" w:rsidTr="000F53B1">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F53B1" w:rsidRDefault="000F53B1">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F53B1" w:rsidRDefault="000F53B1">
            <w:pPr>
              <w:shd w:val="clear" w:color="auto" w:fill="FFFFFF"/>
              <w:tabs>
                <w:tab w:val="left" w:pos="0"/>
              </w:tabs>
              <w:ind w:firstLine="709"/>
              <w:jc w:val="both"/>
            </w:pPr>
          </w:p>
        </w:tc>
      </w:tr>
      <w:tr w:rsidR="000F53B1" w:rsidTr="000F53B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F53B1" w:rsidRDefault="000F53B1">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F53B1" w:rsidRDefault="000F53B1">
            <w:pPr>
              <w:shd w:val="clear" w:color="auto" w:fill="FFFFFF"/>
              <w:tabs>
                <w:tab w:val="left" w:pos="0"/>
              </w:tabs>
              <w:ind w:firstLine="709"/>
              <w:jc w:val="both"/>
            </w:pPr>
          </w:p>
        </w:tc>
      </w:tr>
    </w:tbl>
    <w:p w:rsidR="000F53B1" w:rsidRDefault="000F53B1" w:rsidP="000F53B1">
      <w:pPr>
        <w:shd w:val="clear" w:color="auto" w:fill="FFFFFF"/>
        <w:tabs>
          <w:tab w:val="left" w:pos="0"/>
        </w:tabs>
        <w:ind w:left="3941" w:firstLine="709"/>
        <w:jc w:val="both"/>
        <w:rPr>
          <w:spacing w:val="-4"/>
        </w:rPr>
      </w:pPr>
    </w:p>
    <w:p w:rsidR="000F53B1" w:rsidRDefault="000F53B1" w:rsidP="000F53B1">
      <w:pPr>
        <w:shd w:val="clear" w:color="auto" w:fill="FFFFFF"/>
        <w:tabs>
          <w:tab w:val="left" w:pos="0"/>
        </w:tabs>
        <w:jc w:val="center"/>
        <w:rPr>
          <w:spacing w:val="-4"/>
        </w:rPr>
      </w:pPr>
      <w:r>
        <w:rPr>
          <w:spacing w:val="-4"/>
        </w:rPr>
        <w:t>ПОДПИСИ СТОРОН:</w:t>
      </w:r>
    </w:p>
    <w:p w:rsidR="000F53B1" w:rsidRDefault="000F53B1" w:rsidP="000F53B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0F53B1" w:rsidRDefault="000F53B1" w:rsidP="000F53B1">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0F53B1" w:rsidRDefault="000F53B1" w:rsidP="000F53B1">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0F53B1" w:rsidRDefault="000F53B1" w:rsidP="000F53B1">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0F53B1" w:rsidRDefault="000F53B1" w:rsidP="000F53B1">
      <w:pPr>
        <w:shd w:val="clear" w:color="auto" w:fill="FFFFFF"/>
        <w:tabs>
          <w:tab w:val="left" w:pos="0"/>
          <w:tab w:val="left" w:leader="underscore" w:pos="2827"/>
          <w:tab w:val="left" w:pos="6005"/>
          <w:tab w:val="left" w:leader="underscore" w:pos="7570"/>
          <w:tab w:val="left" w:leader="underscore" w:pos="9317"/>
        </w:tabs>
        <w:jc w:val="both"/>
        <w:rPr>
          <w:lang w:val="en-US"/>
        </w:rPr>
      </w:pPr>
    </w:p>
    <w:p w:rsidR="000F53B1" w:rsidRDefault="000F53B1" w:rsidP="000F53B1">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Pr>
          <w:spacing w:val="-1"/>
          <w:lang w:val="en-US"/>
        </w:rPr>
        <w:t>_____________</w:t>
      </w:r>
      <w:r>
        <w:rPr>
          <w:spacing w:val="-1"/>
        </w:rPr>
        <w:t xml:space="preserve">)                                ________________ </w:t>
      </w:r>
      <w:r>
        <w:t>(____________)</w:t>
      </w:r>
    </w:p>
    <w:p w:rsidR="000F53B1" w:rsidRDefault="000F53B1" w:rsidP="000F53B1">
      <w:pPr>
        <w:tabs>
          <w:tab w:val="left" w:pos="0"/>
        </w:tabs>
        <w:ind w:firstLine="709"/>
        <w:jc w:val="both"/>
        <w:rPr>
          <w:b/>
          <w:color w:val="000000"/>
        </w:rPr>
      </w:pPr>
    </w:p>
    <w:p w:rsidR="00CA62FE" w:rsidRDefault="00CA62FE"/>
    <w:sectPr w:rsidR="00CA62FE" w:rsidSect="000F53B1">
      <w:pgSz w:w="11906" w:h="16838"/>
      <w:pgMar w:top="964" w:right="851" w:bottom="96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1760"/>
        </w:tabs>
        <w:ind w:left="176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33E2897"/>
    <w:multiLevelType w:val="multilevel"/>
    <w:tmpl w:val="EF4A8704"/>
    <w:lvl w:ilvl="0">
      <w:start w:val="1"/>
      <w:numFmt w:val="decimal"/>
      <w:lvlText w:val="%1."/>
      <w:lvlJc w:val="left"/>
      <w:pPr>
        <w:tabs>
          <w:tab w:val="num" w:pos="480"/>
        </w:tabs>
        <w:ind w:left="480" w:hanging="480"/>
      </w:pPr>
      <w:rPr>
        <w:b/>
      </w:rPr>
    </w:lvl>
    <w:lvl w:ilvl="1">
      <w:start w:val="43"/>
      <w:numFmt w:val="decimal"/>
      <w:lvlText w:val="%1.%2."/>
      <w:lvlJc w:val="left"/>
      <w:pPr>
        <w:tabs>
          <w:tab w:val="num" w:pos="1800"/>
        </w:tabs>
        <w:ind w:left="1800" w:hanging="480"/>
      </w:pPr>
      <w:rPr>
        <w:b w:val="0"/>
      </w:rPr>
    </w:lvl>
    <w:lvl w:ilvl="2">
      <w:start w:val="1"/>
      <w:numFmt w:val="decimal"/>
      <w:lvlText w:val="%1.%2.%3."/>
      <w:lvlJc w:val="left"/>
      <w:pPr>
        <w:tabs>
          <w:tab w:val="num" w:pos="2880"/>
        </w:tabs>
        <w:ind w:left="2880" w:hanging="720"/>
      </w:pPr>
      <w:rPr>
        <w:b/>
      </w:rPr>
    </w:lvl>
    <w:lvl w:ilvl="3">
      <w:start w:val="1"/>
      <w:numFmt w:val="decimal"/>
      <w:lvlText w:val="%1.%2.%3.%4."/>
      <w:lvlJc w:val="left"/>
      <w:pPr>
        <w:tabs>
          <w:tab w:val="num" w:pos="3960"/>
        </w:tabs>
        <w:ind w:left="3960" w:hanging="720"/>
      </w:pPr>
      <w:rPr>
        <w:b/>
      </w:rPr>
    </w:lvl>
    <w:lvl w:ilvl="4">
      <w:start w:val="1"/>
      <w:numFmt w:val="decimal"/>
      <w:lvlText w:val="%1.%2.%3.%4.%5."/>
      <w:lvlJc w:val="left"/>
      <w:pPr>
        <w:tabs>
          <w:tab w:val="num" w:pos="5400"/>
        </w:tabs>
        <w:ind w:left="5400" w:hanging="1080"/>
      </w:pPr>
      <w:rPr>
        <w:b/>
      </w:rPr>
    </w:lvl>
    <w:lvl w:ilvl="5">
      <w:start w:val="1"/>
      <w:numFmt w:val="decimal"/>
      <w:lvlText w:val="%1.%2.%3.%4.%5.%6."/>
      <w:lvlJc w:val="left"/>
      <w:pPr>
        <w:tabs>
          <w:tab w:val="num" w:pos="6480"/>
        </w:tabs>
        <w:ind w:left="6480" w:hanging="1080"/>
      </w:pPr>
      <w:rPr>
        <w:b/>
      </w:rPr>
    </w:lvl>
    <w:lvl w:ilvl="6">
      <w:start w:val="1"/>
      <w:numFmt w:val="decimal"/>
      <w:lvlText w:val="%1.%2.%3.%4.%5.%6.%7."/>
      <w:lvlJc w:val="left"/>
      <w:pPr>
        <w:tabs>
          <w:tab w:val="num" w:pos="7920"/>
        </w:tabs>
        <w:ind w:left="7920" w:hanging="1440"/>
      </w:pPr>
      <w:rPr>
        <w:b/>
      </w:rPr>
    </w:lvl>
    <w:lvl w:ilvl="7">
      <w:start w:val="1"/>
      <w:numFmt w:val="decimal"/>
      <w:lvlText w:val="%1.%2.%3.%4.%5.%6.%7.%8."/>
      <w:lvlJc w:val="left"/>
      <w:pPr>
        <w:tabs>
          <w:tab w:val="num" w:pos="9000"/>
        </w:tabs>
        <w:ind w:left="9000" w:hanging="1440"/>
      </w:pPr>
      <w:rPr>
        <w:b/>
      </w:rPr>
    </w:lvl>
    <w:lvl w:ilvl="8">
      <w:start w:val="1"/>
      <w:numFmt w:val="decimal"/>
      <w:lvlText w:val="%1.%2.%3.%4.%5.%6.%7.%8.%9."/>
      <w:lvlJc w:val="left"/>
      <w:pPr>
        <w:tabs>
          <w:tab w:val="num" w:pos="10440"/>
        </w:tabs>
        <w:ind w:left="10440" w:hanging="1800"/>
      </w:pPr>
      <w:rPr>
        <w:b/>
      </w:rPr>
    </w:lvl>
  </w:abstractNum>
  <w:abstractNum w:abstractNumId="6">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4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F53B1"/>
    <w:rsid w:val="000E34FB"/>
    <w:rsid w:val="000F53B1"/>
    <w:rsid w:val="003C3553"/>
    <w:rsid w:val="0060781E"/>
    <w:rsid w:val="00926FE1"/>
    <w:rsid w:val="00CA62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3B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F53B1"/>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0F53B1"/>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53B1"/>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0F53B1"/>
    <w:rPr>
      <w:rFonts w:ascii="Times New Roman" w:eastAsia="Times New Roman" w:hAnsi="Times New Roman" w:cs="Times New Roman"/>
      <w:i/>
      <w:iCs/>
      <w:spacing w:val="20"/>
      <w:sz w:val="96"/>
      <w:szCs w:val="20"/>
      <w:lang w:eastAsia="ru-RU"/>
    </w:rPr>
  </w:style>
  <w:style w:type="character" w:styleId="a3">
    <w:name w:val="Hyperlink"/>
    <w:basedOn w:val="a0"/>
    <w:semiHidden/>
    <w:unhideWhenUsed/>
    <w:rsid w:val="000F53B1"/>
    <w:rPr>
      <w:color w:val="0000FF"/>
      <w:u w:val="single"/>
    </w:rPr>
  </w:style>
  <w:style w:type="paragraph" w:styleId="a4">
    <w:name w:val="Body Text"/>
    <w:basedOn w:val="a"/>
    <w:link w:val="a5"/>
    <w:semiHidden/>
    <w:unhideWhenUsed/>
    <w:rsid w:val="000F53B1"/>
    <w:pPr>
      <w:spacing w:after="120"/>
    </w:pPr>
  </w:style>
  <w:style w:type="character" w:customStyle="1" w:styleId="a5">
    <w:name w:val="Основной текст Знак"/>
    <w:basedOn w:val="a0"/>
    <w:link w:val="a4"/>
    <w:semiHidden/>
    <w:rsid w:val="000F53B1"/>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0F53B1"/>
    <w:pPr>
      <w:spacing w:after="120"/>
      <w:ind w:left="283"/>
    </w:pPr>
  </w:style>
  <w:style w:type="character" w:customStyle="1" w:styleId="a7">
    <w:name w:val="Основной текст с отступом Знак"/>
    <w:basedOn w:val="a0"/>
    <w:link w:val="a6"/>
    <w:semiHidden/>
    <w:rsid w:val="000F53B1"/>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0F53B1"/>
    <w:pPr>
      <w:spacing w:after="120" w:line="480" w:lineRule="auto"/>
    </w:pPr>
  </w:style>
  <w:style w:type="character" w:customStyle="1" w:styleId="22">
    <w:name w:val="Основной текст 2 Знак"/>
    <w:basedOn w:val="a0"/>
    <w:link w:val="21"/>
    <w:semiHidden/>
    <w:rsid w:val="000F53B1"/>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0F53B1"/>
    <w:rPr>
      <w:sz w:val="28"/>
      <w:szCs w:val="20"/>
    </w:rPr>
  </w:style>
  <w:style w:type="character" w:customStyle="1" w:styleId="30">
    <w:name w:val="Основной текст 3 Знак"/>
    <w:basedOn w:val="a0"/>
    <w:link w:val="3"/>
    <w:semiHidden/>
    <w:rsid w:val="000F53B1"/>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0F53B1"/>
    <w:pPr>
      <w:spacing w:after="120"/>
      <w:ind w:left="283"/>
    </w:pPr>
    <w:rPr>
      <w:sz w:val="16"/>
      <w:szCs w:val="16"/>
    </w:rPr>
  </w:style>
  <w:style w:type="character" w:customStyle="1" w:styleId="32">
    <w:name w:val="Основной текст с отступом 3 Знак"/>
    <w:basedOn w:val="a0"/>
    <w:link w:val="31"/>
    <w:semiHidden/>
    <w:rsid w:val="000F53B1"/>
    <w:rPr>
      <w:rFonts w:ascii="Times New Roman" w:eastAsia="Times New Roman" w:hAnsi="Times New Roman" w:cs="Times New Roman"/>
      <w:sz w:val="16"/>
      <w:szCs w:val="16"/>
      <w:lang w:eastAsia="ru-RU"/>
    </w:rPr>
  </w:style>
  <w:style w:type="paragraph" w:customStyle="1" w:styleId="BodyTextIndent2">
    <w:name w:val="Body Text Indent 2"/>
    <w:basedOn w:val="a"/>
    <w:rsid w:val="000F53B1"/>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20599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kvd@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5"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25</Pages>
  <Words>12668</Words>
  <Characters>72212</Characters>
  <Application>Microsoft Office Word</Application>
  <DocSecurity>0</DocSecurity>
  <Lines>601</Lines>
  <Paragraphs>169</Paragraphs>
  <ScaleCrop>false</ScaleCrop>
  <Company>NIAEP</Company>
  <LinksUpToDate>false</LinksUpToDate>
  <CharactersWithSpaces>84711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t017</dc:creator>
  <cp:keywords/>
  <dc:description/>
  <cp:lastModifiedBy>t017</cp:lastModifiedBy>
  <cp:revision>5</cp:revision>
  <dcterms:created xsi:type="dcterms:W3CDTF">2012-03-22T05:35:00Z</dcterms:created>
  <dcterms:modified xsi:type="dcterms:W3CDTF">2012-03-22T05:42:00Z</dcterms:modified>
</cp:coreProperties>
</file>